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C8" w:rsidRDefault="00A03AC8" w:rsidP="00A03AC8">
      <w:pPr>
        <w:ind w:right="-285"/>
        <w:jc w:val="center"/>
        <w:rPr>
          <w:rFonts w:ascii="Times New Roman" w:hAnsi="Times New Roman" w:cs="Times New Roman"/>
          <w:b/>
          <w:sz w:val="32"/>
          <w:szCs w:val="32"/>
        </w:rPr>
      </w:pPr>
    </w:p>
    <w:p w:rsidR="00F76A6D" w:rsidRDefault="00F76A6D" w:rsidP="00A03AC8">
      <w:pPr>
        <w:ind w:right="-285"/>
        <w:jc w:val="center"/>
        <w:rPr>
          <w:rFonts w:ascii="Times New Roman" w:hAnsi="Times New Roman" w:cs="Times New Roman"/>
          <w:b/>
          <w:sz w:val="32"/>
          <w:szCs w:val="32"/>
        </w:rPr>
      </w:pPr>
    </w:p>
    <w:p w:rsidR="00F76A6D" w:rsidRDefault="00F76A6D" w:rsidP="00A03AC8">
      <w:pPr>
        <w:ind w:right="-285"/>
        <w:jc w:val="center"/>
        <w:rPr>
          <w:rFonts w:ascii="Times New Roman" w:hAnsi="Times New Roman" w:cs="Times New Roman"/>
          <w:b/>
          <w:sz w:val="32"/>
          <w:szCs w:val="32"/>
        </w:rPr>
      </w:pPr>
    </w:p>
    <w:p w:rsidR="00A03AC8" w:rsidRPr="00664831" w:rsidRDefault="00A03AC8" w:rsidP="00A03AC8">
      <w:pPr>
        <w:ind w:right="-285"/>
        <w:rPr>
          <w:rFonts w:ascii="Times New Roman" w:hAnsi="Times New Roman" w:cs="Times New Roman"/>
          <w:sz w:val="32"/>
          <w:szCs w:val="32"/>
        </w:rPr>
      </w:pPr>
      <w:r w:rsidRPr="00A4621B">
        <w:rPr>
          <w:rFonts w:ascii="Times New Roman" w:hAnsi="Times New Roman" w:cs="Times New Roman"/>
          <w:b/>
          <w:sz w:val="32"/>
          <w:szCs w:val="32"/>
        </w:rPr>
        <w:t xml:space="preserve">СОГЛАСОВАНО       </w:t>
      </w:r>
      <w:r>
        <w:rPr>
          <w:rFonts w:ascii="Times New Roman" w:hAnsi="Times New Roman" w:cs="Times New Roman"/>
          <w:sz w:val="32"/>
          <w:szCs w:val="32"/>
        </w:rPr>
        <w:t xml:space="preserve">                        </w:t>
      </w:r>
      <w:r w:rsidRPr="00A4621B">
        <w:rPr>
          <w:rFonts w:ascii="Times New Roman" w:hAnsi="Times New Roman" w:cs="Times New Roman"/>
          <w:b/>
          <w:sz w:val="32"/>
          <w:szCs w:val="32"/>
        </w:rPr>
        <w:t xml:space="preserve">УТВЕРЖДЕНО     </w:t>
      </w:r>
      <w:r w:rsidRPr="00664831">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A03AC8" w:rsidRDefault="00A03AC8" w:rsidP="00A03AC8">
      <w:pPr>
        <w:ind w:right="-285"/>
        <w:rPr>
          <w:rFonts w:ascii="Times New Roman" w:hAnsi="Times New Roman" w:cs="Times New Roman"/>
        </w:rPr>
      </w:pPr>
      <w:r w:rsidRPr="00664831">
        <w:rPr>
          <w:rFonts w:ascii="Times New Roman" w:hAnsi="Times New Roman" w:cs="Times New Roman"/>
        </w:rPr>
        <w:t xml:space="preserve">На педагогическом совете        </w:t>
      </w:r>
      <w:r>
        <w:rPr>
          <w:rFonts w:ascii="Times New Roman" w:hAnsi="Times New Roman" w:cs="Times New Roman"/>
        </w:rPr>
        <w:t xml:space="preserve">                                   </w:t>
      </w:r>
      <w:r w:rsidR="002A2679">
        <w:rPr>
          <w:rFonts w:ascii="Times New Roman" w:hAnsi="Times New Roman" w:cs="Times New Roman"/>
        </w:rPr>
        <w:t xml:space="preserve">     </w:t>
      </w:r>
      <w:r>
        <w:rPr>
          <w:rFonts w:ascii="Times New Roman" w:hAnsi="Times New Roman" w:cs="Times New Roman"/>
        </w:rPr>
        <w:t xml:space="preserve"> </w:t>
      </w:r>
      <w:r w:rsidRPr="00664831">
        <w:rPr>
          <w:rFonts w:ascii="Times New Roman" w:hAnsi="Times New Roman" w:cs="Times New Roman"/>
        </w:rPr>
        <w:t xml:space="preserve">Директор </w:t>
      </w:r>
      <w:r>
        <w:rPr>
          <w:rFonts w:ascii="Times New Roman" w:hAnsi="Times New Roman" w:cs="Times New Roman"/>
        </w:rPr>
        <w:t xml:space="preserve">школы </w:t>
      </w:r>
      <w:r w:rsidR="002A2679">
        <w:rPr>
          <w:rFonts w:ascii="Times New Roman" w:hAnsi="Times New Roman" w:cs="Times New Roman"/>
        </w:rPr>
        <w:t xml:space="preserve">       Казанбиев А.Р.</w:t>
      </w:r>
      <w:r>
        <w:rPr>
          <w:rFonts w:ascii="Times New Roman" w:hAnsi="Times New Roman" w:cs="Times New Roman"/>
        </w:rPr>
        <w:t>_______/</w:t>
      </w:r>
      <w:r w:rsidR="00F76A6D">
        <w:rPr>
          <w:rFonts w:ascii="Times New Roman" w:hAnsi="Times New Roman" w:cs="Times New Roman"/>
        </w:rPr>
        <w:t xml:space="preserve">                                     </w:t>
      </w:r>
      <w:r w:rsidR="00F76A6D" w:rsidRPr="00664831">
        <w:rPr>
          <w:rFonts w:ascii="Times New Roman" w:hAnsi="Times New Roman" w:cs="Times New Roman"/>
        </w:rPr>
        <w:t xml:space="preserve"> </w:t>
      </w:r>
    </w:p>
    <w:p w:rsidR="00A03AC8" w:rsidRPr="00664831" w:rsidRDefault="00A03AC8" w:rsidP="00A03AC8">
      <w:pPr>
        <w:ind w:right="-285"/>
        <w:rPr>
          <w:rFonts w:ascii="Times New Roman" w:hAnsi="Times New Roman" w:cs="Times New Roman"/>
        </w:rPr>
      </w:pPr>
      <w:r w:rsidRPr="00664831">
        <w:rPr>
          <w:rFonts w:ascii="Times New Roman" w:hAnsi="Times New Roman" w:cs="Times New Roman"/>
        </w:rPr>
        <w:t>Протокол №</w:t>
      </w:r>
      <w:r w:rsidR="002A2679">
        <w:rPr>
          <w:rFonts w:ascii="Times New Roman" w:hAnsi="Times New Roman" w:cs="Times New Roman"/>
        </w:rPr>
        <w:t xml:space="preserve"> 1</w:t>
      </w:r>
      <w:r w:rsidRPr="00664831">
        <w:rPr>
          <w:rFonts w:ascii="Times New Roman" w:hAnsi="Times New Roman" w:cs="Times New Roman"/>
        </w:rPr>
        <w:t xml:space="preserve">  от</w:t>
      </w:r>
      <w:r w:rsidR="002A2679">
        <w:rPr>
          <w:rFonts w:ascii="Times New Roman" w:hAnsi="Times New Roman" w:cs="Times New Roman"/>
        </w:rPr>
        <w:t xml:space="preserve"> </w:t>
      </w:r>
      <w:r w:rsidRPr="00664831">
        <w:rPr>
          <w:rFonts w:ascii="Times New Roman" w:hAnsi="Times New Roman" w:cs="Times New Roman"/>
        </w:rPr>
        <w:t xml:space="preserve"> </w:t>
      </w:r>
      <w:r w:rsidR="002A2679">
        <w:rPr>
          <w:rFonts w:ascii="Times New Roman" w:hAnsi="Times New Roman" w:cs="Times New Roman"/>
        </w:rPr>
        <w:t>30.08.202</w:t>
      </w:r>
      <w:r w:rsidR="0059798F">
        <w:rPr>
          <w:rFonts w:ascii="Times New Roman" w:hAnsi="Times New Roman" w:cs="Times New Roman"/>
        </w:rPr>
        <w:t>3</w:t>
      </w:r>
      <w:r w:rsidR="002A2679">
        <w:rPr>
          <w:rFonts w:ascii="Times New Roman" w:hAnsi="Times New Roman" w:cs="Times New Roman"/>
        </w:rPr>
        <w:t>.</w:t>
      </w:r>
      <w:r>
        <w:rPr>
          <w:rFonts w:ascii="Times New Roman" w:hAnsi="Times New Roman" w:cs="Times New Roman"/>
        </w:rPr>
        <w:t xml:space="preserve">г                       </w:t>
      </w:r>
      <w:r w:rsidR="002A2679">
        <w:rPr>
          <w:rFonts w:ascii="Times New Roman" w:hAnsi="Times New Roman" w:cs="Times New Roman"/>
        </w:rPr>
        <w:t xml:space="preserve">                  </w:t>
      </w:r>
      <w:r>
        <w:rPr>
          <w:rFonts w:ascii="Times New Roman" w:hAnsi="Times New Roman" w:cs="Times New Roman"/>
        </w:rPr>
        <w:t xml:space="preserve"> </w:t>
      </w:r>
      <w:r w:rsidRPr="00664831">
        <w:rPr>
          <w:rFonts w:ascii="Times New Roman" w:hAnsi="Times New Roman" w:cs="Times New Roman"/>
        </w:rPr>
        <w:t>Приказ №</w:t>
      </w:r>
      <w:r w:rsidR="002A2679">
        <w:rPr>
          <w:rFonts w:ascii="Times New Roman" w:hAnsi="Times New Roman" w:cs="Times New Roman"/>
        </w:rPr>
        <w:t xml:space="preserve"> 164</w:t>
      </w:r>
      <w:r w:rsidRPr="00664831">
        <w:rPr>
          <w:rFonts w:ascii="Times New Roman" w:hAnsi="Times New Roman" w:cs="Times New Roman"/>
        </w:rPr>
        <w:t xml:space="preserve">  от </w:t>
      </w:r>
      <w:r w:rsidR="002A2679">
        <w:rPr>
          <w:rFonts w:ascii="Times New Roman" w:hAnsi="Times New Roman" w:cs="Times New Roman"/>
        </w:rPr>
        <w:t>30.08.202</w:t>
      </w:r>
      <w:r w:rsidR="0059798F">
        <w:rPr>
          <w:rFonts w:ascii="Times New Roman" w:hAnsi="Times New Roman" w:cs="Times New Roman"/>
        </w:rPr>
        <w:t>3</w:t>
      </w:r>
      <w:r>
        <w:rPr>
          <w:rFonts w:ascii="Times New Roman" w:hAnsi="Times New Roman" w:cs="Times New Roman"/>
        </w:rPr>
        <w:t>_</w:t>
      </w:r>
      <w:r w:rsidRPr="00664831">
        <w:rPr>
          <w:rFonts w:ascii="Times New Roman" w:hAnsi="Times New Roman" w:cs="Times New Roman"/>
        </w:rPr>
        <w:t>г</w:t>
      </w:r>
    </w:p>
    <w:p w:rsidR="00A03AC8" w:rsidRPr="00664831" w:rsidRDefault="00A03AC8" w:rsidP="00A03AC8">
      <w:pPr>
        <w:ind w:right="-285"/>
        <w:rPr>
          <w:rFonts w:ascii="Times New Roman" w:hAnsi="Times New Roman" w:cs="Times New Roman"/>
        </w:rPr>
      </w:pPr>
    </w:p>
    <w:p w:rsidR="00A03AC8" w:rsidRPr="00664831" w:rsidRDefault="00A03AC8" w:rsidP="00A03AC8">
      <w:pPr>
        <w:ind w:right="-285"/>
        <w:rPr>
          <w:rFonts w:ascii="Times New Roman" w:hAnsi="Times New Roman" w:cs="Times New Roman"/>
        </w:rPr>
      </w:pPr>
    </w:p>
    <w:p w:rsidR="00A03AC8" w:rsidRPr="00664831" w:rsidRDefault="00A03AC8" w:rsidP="00A03AC8">
      <w:pPr>
        <w:ind w:right="-285"/>
        <w:rPr>
          <w:rFonts w:ascii="Times New Roman" w:hAnsi="Times New Roman" w:cs="Times New Roman"/>
          <w:sz w:val="32"/>
          <w:szCs w:val="32"/>
        </w:rPr>
      </w:pPr>
    </w:p>
    <w:p w:rsidR="00D03C71" w:rsidRDefault="00A03AC8" w:rsidP="00A03AC8">
      <w:pPr>
        <w:spacing w:after="0"/>
        <w:ind w:right="-285"/>
        <w:jc w:val="center"/>
        <w:rPr>
          <w:rFonts w:ascii="Times New Roman" w:hAnsi="Times New Roman" w:cs="Times New Roman"/>
          <w:b/>
          <w:sz w:val="36"/>
          <w:szCs w:val="36"/>
        </w:rPr>
      </w:pPr>
      <w:r w:rsidRPr="00A4621B">
        <w:rPr>
          <w:rFonts w:ascii="Times New Roman" w:hAnsi="Times New Roman" w:cs="Times New Roman"/>
          <w:b/>
          <w:sz w:val="36"/>
          <w:szCs w:val="36"/>
        </w:rPr>
        <w:t xml:space="preserve">Рабочая программа </w:t>
      </w:r>
    </w:p>
    <w:p w:rsidR="00F76A6D" w:rsidRDefault="002A2679" w:rsidP="00A03AC8">
      <w:pPr>
        <w:spacing w:after="0"/>
        <w:ind w:right="-285"/>
        <w:jc w:val="center"/>
        <w:rPr>
          <w:rFonts w:ascii="Times New Roman" w:hAnsi="Times New Roman" w:cs="Times New Roman"/>
          <w:b/>
          <w:sz w:val="36"/>
          <w:szCs w:val="36"/>
        </w:rPr>
      </w:pPr>
      <w:r>
        <w:rPr>
          <w:rFonts w:ascii="Times New Roman" w:hAnsi="Times New Roman" w:cs="Times New Roman"/>
          <w:b/>
          <w:sz w:val="36"/>
          <w:szCs w:val="36"/>
        </w:rPr>
        <w:t>По внеурочной деятельности</w:t>
      </w:r>
    </w:p>
    <w:p w:rsidR="00A03AC8" w:rsidRPr="00A4621B" w:rsidRDefault="00F76A6D" w:rsidP="00A03AC8">
      <w:pPr>
        <w:spacing w:after="0"/>
        <w:ind w:right="-285"/>
        <w:jc w:val="center"/>
        <w:rPr>
          <w:rFonts w:ascii="Times New Roman" w:hAnsi="Times New Roman" w:cs="Times New Roman"/>
          <w:b/>
          <w:sz w:val="36"/>
          <w:szCs w:val="36"/>
        </w:rPr>
      </w:pPr>
      <w:r>
        <w:rPr>
          <w:rFonts w:ascii="Times New Roman" w:hAnsi="Times New Roman" w:cs="Times New Roman"/>
          <w:b/>
          <w:sz w:val="36"/>
          <w:szCs w:val="36"/>
        </w:rPr>
        <w:t xml:space="preserve">« </w:t>
      </w:r>
      <w:r w:rsidR="002A2679">
        <w:rPr>
          <w:rFonts w:ascii="Times New Roman" w:hAnsi="Times New Roman" w:cs="Times New Roman"/>
          <w:b/>
          <w:sz w:val="36"/>
          <w:szCs w:val="36"/>
        </w:rPr>
        <w:t>Финансовая грамотность</w:t>
      </w:r>
      <w:r>
        <w:rPr>
          <w:rFonts w:ascii="Times New Roman" w:hAnsi="Times New Roman" w:cs="Times New Roman"/>
          <w:b/>
          <w:sz w:val="36"/>
          <w:szCs w:val="36"/>
        </w:rPr>
        <w:t>»</w:t>
      </w:r>
      <w:r w:rsidR="00A03AC8" w:rsidRPr="00A4621B">
        <w:rPr>
          <w:rFonts w:ascii="Times New Roman" w:hAnsi="Times New Roman" w:cs="Times New Roman"/>
          <w:b/>
          <w:sz w:val="36"/>
          <w:szCs w:val="36"/>
        </w:rPr>
        <w:t xml:space="preserve"> </w:t>
      </w:r>
    </w:p>
    <w:p w:rsidR="00A03AC8" w:rsidRPr="00A4621B" w:rsidRDefault="00A03AC8" w:rsidP="00A03AC8">
      <w:pPr>
        <w:spacing w:after="0"/>
        <w:ind w:right="-285"/>
        <w:jc w:val="center"/>
        <w:rPr>
          <w:rFonts w:ascii="Times New Roman" w:hAnsi="Times New Roman" w:cs="Times New Roman"/>
          <w:b/>
          <w:sz w:val="36"/>
          <w:szCs w:val="36"/>
        </w:rPr>
      </w:pPr>
      <w:r w:rsidRPr="00A4621B">
        <w:rPr>
          <w:rFonts w:ascii="Times New Roman" w:hAnsi="Times New Roman" w:cs="Times New Roman"/>
          <w:b/>
          <w:sz w:val="36"/>
          <w:szCs w:val="36"/>
        </w:rPr>
        <w:t xml:space="preserve">для </w:t>
      </w:r>
      <w:r>
        <w:rPr>
          <w:rFonts w:ascii="Times New Roman" w:hAnsi="Times New Roman" w:cs="Times New Roman"/>
          <w:b/>
          <w:sz w:val="36"/>
          <w:szCs w:val="36"/>
        </w:rPr>
        <w:t>5</w:t>
      </w:r>
      <w:r w:rsidRPr="00A4621B">
        <w:rPr>
          <w:rFonts w:ascii="Times New Roman" w:hAnsi="Times New Roman" w:cs="Times New Roman"/>
          <w:b/>
          <w:sz w:val="36"/>
          <w:szCs w:val="36"/>
        </w:rPr>
        <w:t xml:space="preserve"> классов на 202</w:t>
      </w:r>
      <w:r w:rsidR="00F76A6D">
        <w:rPr>
          <w:rFonts w:ascii="Times New Roman" w:hAnsi="Times New Roman" w:cs="Times New Roman"/>
          <w:b/>
          <w:sz w:val="36"/>
          <w:szCs w:val="36"/>
        </w:rPr>
        <w:t>2</w:t>
      </w:r>
      <w:r w:rsidRPr="00A4621B">
        <w:rPr>
          <w:rFonts w:ascii="Times New Roman" w:hAnsi="Times New Roman" w:cs="Times New Roman"/>
          <w:b/>
          <w:sz w:val="36"/>
          <w:szCs w:val="36"/>
        </w:rPr>
        <w:t>-202</w:t>
      </w:r>
      <w:r w:rsidR="00F76A6D">
        <w:rPr>
          <w:rFonts w:ascii="Times New Roman" w:hAnsi="Times New Roman" w:cs="Times New Roman"/>
          <w:b/>
          <w:sz w:val="36"/>
          <w:szCs w:val="36"/>
        </w:rPr>
        <w:t>3</w:t>
      </w:r>
      <w:r w:rsidRPr="00A4621B">
        <w:rPr>
          <w:rFonts w:ascii="Times New Roman" w:hAnsi="Times New Roman" w:cs="Times New Roman"/>
          <w:b/>
          <w:sz w:val="36"/>
          <w:szCs w:val="36"/>
        </w:rPr>
        <w:t xml:space="preserve"> учебный год</w:t>
      </w:r>
    </w:p>
    <w:p w:rsidR="00A03AC8" w:rsidRDefault="00A03AC8" w:rsidP="00A03AC8">
      <w:pPr>
        <w:spacing w:after="0"/>
        <w:ind w:right="-285"/>
        <w:jc w:val="center"/>
        <w:rPr>
          <w:rFonts w:ascii="Times New Roman" w:hAnsi="Times New Roman" w:cs="Times New Roman"/>
          <w:sz w:val="32"/>
          <w:szCs w:val="32"/>
        </w:rPr>
      </w:pPr>
    </w:p>
    <w:p w:rsidR="00A03AC8" w:rsidRPr="00664831" w:rsidRDefault="00A03AC8" w:rsidP="00A03AC8">
      <w:pPr>
        <w:tabs>
          <w:tab w:val="left" w:pos="8540"/>
        </w:tabs>
        <w:spacing w:after="0"/>
        <w:ind w:right="-285"/>
        <w:rPr>
          <w:rFonts w:ascii="Times New Roman" w:hAnsi="Times New Roman" w:cs="Times New Roman"/>
          <w:sz w:val="32"/>
          <w:szCs w:val="32"/>
        </w:rPr>
      </w:pPr>
    </w:p>
    <w:p w:rsidR="00A03AC8" w:rsidRDefault="00A03AC8" w:rsidP="00A03AC8">
      <w:pPr>
        <w:ind w:right="-284"/>
        <w:contextualSpacing/>
        <w:jc w:val="center"/>
        <w:rPr>
          <w:rFonts w:ascii="Times New Roman" w:hAnsi="Times New Roman" w:cs="Times New Roman"/>
          <w:sz w:val="32"/>
          <w:szCs w:val="32"/>
        </w:rPr>
      </w:pPr>
    </w:p>
    <w:p w:rsidR="00A03AC8" w:rsidRDefault="00A03AC8" w:rsidP="00A03AC8">
      <w:pPr>
        <w:ind w:right="-284"/>
        <w:contextualSpacing/>
        <w:jc w:val="right"/>
        <w:rPr>
          <w:rFonts w:ascii="Times New Roman" w:hAnsi="Times New Roman" w:cs="Times New Roman"/>
          <w:sz w:val="32"/>
          <w:szCs w:val="32"/>
        </w:rPr>
      </w:pPr>
    </w:p>
    <w:p w:rsidR="00A03AC8" w:rsidRDefault="00A03AC8" w:rsidP="00A03AC8">
      <w:pPr>
        <w:ind w:right="-284"/>
        <w:contextualSpacing/>
        <w:jc w:val="right"/>
        <w:rPr>
          <w:rFonts w:ascii="Times New Roman" w:hAnsi="Times New Roman" w:cs="Times New Roman"/>
          <w:sz w:val="32"/>
          <w:szCs w:val="32"/>
        </w:rPr>
      </w:pPr>
    </w:p>
    <w:p w:rsidR="00A03AC8" w:rsidRDefault="00A03AC8" w:rsidP="00A03AC8">
      <w:pPr>
        <w:tabs>
          <w:tab w:val="left" w:pos="6865"/>
        </w:tabs>
        <w:ind w:right="-284"/>
        <w:contextualSpacing/>
        <w:rPr>
          <w:rFonts w:ascii="Times New Roman" w:hAnsi="Times New Roman" w:cs="Times New Roman"/>
          <w:sz w:val="32"/>
          <w:szCs w:val="32"/>
        </w:rPr>
      </w:pPr>
    </w:p>
    <w:p w:rsidR="00A03AC8" w:rsidRDefault="00A03AC8" w:rsidP="00A03AC8">
      <w:pPr>
        <w:ind w:right="-284"/>
        <w:contextualSpacing/>
        <w:jc w:val="right"/>
        <w:rPr>
          <w:rFonts w:ascii="Times New Roman" w:hAnsi="Times New Roman" w:cs="Times New Roman"/>
          <w:sz w:val="32"/>
          <w:szCs w:val="32"/>
        </w:rPr>
      </w:pPr>
    </w:p>
    <w:p w:rsidR="00A03AC8" w:rsidRPr="00664831" w:rsidRDefault="00A03AC8" w:rsidP="00A03AC8">
      <w:pPr>
        <w:ind w:right="-284"/>
        <w:contextualSpacing/>
        <w:jc w:val="right"/>
        <w:rPr>
          <w:rFonts w:ascii="Times New Roman" w:hAnsi="Times New Roman" w:cs="Times New Roman"/>
          <w:sz w:val="32"/>
          <w:szCs w:val="32"/>
        </w:rPr>
      </w:pPr>
      <w:r w:rsidRPr="00664831">
        <w:rPr>
          <w:rFonts w:ascii="Times New Roman" w:hAnsi="Times New Roman" w:cs="Times New Roman"/>
          <w:sz w:val="32"/>
          <w:szCs w:val="32"/>
        </w:rPr>
        <w:t xml:space="preserve">Составитель:                                                                                                                              </w:t>
      </w:r>
      <w:r w:rsidR="00F76A6D">
        <w:rPr>
          <w:rFonts w:ascii="Times New Roman" w:hAnsi="Times New Roman" w:cs="Times New Roman"/>
          <w:sz w:val="32"/>
          <w:szCs w:val="32"/>
        </w:rPr>
        <w:t>Джалалдинова Э.Ю.</w:t>
      </w:r>
      <w:r w:rsidRPr="00664831">
        <w:rPr>
          <w:rFonts w:ascii="Times New Roman" w:hAnsi="Times New Roman" w:cs="Times New Roman"/>
          <w:sz w:val="32"/>
          <w:szCs w:val="32"/>
        </w:rPr>
        <w:t xml:space="preserve">                                                                                                               </w:t>
      </w:r>
    </w:p>
    <w:p w:rsidR="00A03AC8" w:rsidRPr="00664831" w:rsidRDefault="00A03AC8" w:rsidP="00A03AC8">
      <w:pPr>
        <w:ind w:right="-284"/>
        <w:contextualSpacing/>
        <w:rPr>
          <w:rFonts w:ascii="Times New Roman" w:hAnsi="Times New Roman" w:cs="Times New Roman"/>
          <w:sz w:val="32"/>
          <w:szCs w:val="32"/>
        </w:rPr>
      </w:pPr>
    </w:p>
    <w:p w:rsidR="00A03AC8" w:rsidRPr="00664831" w:rsidRDefault="00A03AC8" w:rsidP="00A03AC8">
      <w:pPr>
        <w:ind w:right="-284"/>
        <w:contextualSpacing/>
        <w:jc w:val="center"/>
        <w:rPr>
          <w:rFonts w:ascii="Times New Roman" w:hAnsi="Times New Roman" w:cs="Times New Roman"/>
          <w:sz w:val="32"/>
          <w:szCs w:val="32"/>
        </w:rPr>
      </w:pPr>
    </w:p>
    <w:p w:rsidR="00A03AC8" w:rsidRDefault="00A03AC8" w:rsidP="00A03AC8">
      <w:pPr>
        <w:ind w:right="-284"/>
        <w:contextualSpacing/>
        <w:jc w:val="center"/>
        <w:rPr>
          <w:rFonts w:ascii="Times New Roman" w:hAnsi="Times New Roman" w:cs="Times New Roman"/>
          <w:sz w:val="32"/>
          <w:szCs w:val="32"/>
        </w:rPr>
      </w:pPr>
    </w:p>
    <w:p w:rsidR="00A03AC8" w:rsidRPr="00664831" w:rsidRDefault="00A03AC8" w:rsidP="00A03AC8">
      <w:pPr>
        <w:ind w:right="-284"/>
        <w:contextualSpacing/>
        <w:jc w:val="center"/>
        <w:rPr>
          <w:rFonts w:ascii="Times New Roman" w:hAnsi="Times New Roman" w:cs="Times New Roman"/>
          <w:sz w:val="32"/>
          <w:szCs w:val="32"/>
        </w:rPr>
      </w:pPr>
    </w:p>
    <w:p w:rsidR="00A03AC8" w:rsidRPr="00664831" w:rsidRDefault="00A03AC8" w:rsidP="00A03AC8">
      <w:pPr>
        <w:ind w:right="-284"/>
        <w:contextualSpacing/>
        <w:jc w:val="center"/>
        <w:rPr>
          <w:rFonts w:ascii="Times New Roman" w:hAnsi="Times New Roman" w:cs="Times New Roman"/>
          <w:sz w:val="32"/>
          <w:szCs w:val="32"/>
        </w:rPr>
      </w:pPr>
    </w:p>
    <w:p w:rsidR="002A2679" w:rsidRDefault="002A2679" w:rsidP="00A03AC8">
      <w:pPr>
        <w:ind w:right="-284"/>
        <w:contextualSpacing/>
        <w:jc w:val="center"/>
        <w:rPr>
          <w:rFonts w:ascii="Times New Roman" w:hAnsi="Times New Roman" w:cs="Times New Roman"/>
          <w:sz w:val="32"/>
          <w:szCs w:val="32"/>
        </w:rPr>
      </w:pPr>
    </w:p>
    <w:p w:rsidR="002A2679" w:rsidRDefault="002A2679" w:rsidP="00A03AC8">
      <w:pPr>
        <w:ind w:right="-284"/>
        <w:contextualSpacing/>
        <w:jc w:val="center"/>
        <w:rPr>
          <w:rFonts w:ascii="Times New Roman" w:hAnsi="Times New Roman" w:cs="Times New Roman"/>
          <w:sz w:val="32"/>
          <w:szCs w:val="32"/>
        </w:rPr>
      </w:pPr>
    </w:p>
    <w:p w:rsidR="002A2679" w:rsidRDefault="002A2679" w:rsidP="00A03AC8">
      <w:pPr>
        <w:ind w:right="-284"/>
        <w:contextualSpacing/>
        <w:jc w:val="center"/>
        <w:rPr>
          <w:rFonts w:ascii="Times New Roman" w:hAnsi="Times New Roman" w:cs="Times New Roman"/>
          <w:sz w:val="32"/>
          <w:szCs w:val="32"/>
        </w:rPr>
      </w:pPr>
    </w:p>
    <w:p w:rsidR="002A2679" w:rsidRDefault="002A2679" w:rsidP="00A03AC8">
      <w:pPr>
        <w:ind w:right="-284"/>
        <w:contextualSpacing/>
        <w:jc w:val="center"/>
        <w:rPr>
          <w:rFonts w:ascii="Times New Roman" w:hAnsi="Times New Roman" w:cs="Times New Roman"/>
          <w:sz w:val="32"/>
          <w:szCs w:val="32"/>
        </w:rPr>
      </w:pPr>
    </w:p>
    <w:p w:rsidR="00A03AC8" w:rsidRPr="00664831" w:rsidRDefault="00A03AC8" w:rsidP="00A03AC8">
      <w:pPr>
        <w:ind w:right="-284"/>
        <w:contextualSpacing/>
        <w:jc w:val="center"/>
        <w:rPr>
          <w:rFonts w:ascii="Times New Roman" w:hAnsi="Times New Roman" w:cs="Times New Roman"/>
          <w:sz w:val="32"/>
          <w:szCs w:val="32"/>
        </w:rPr>
      </w:pPr>
      <w:r>
        <w:rPr>
          <w:rFonts w:ascii="Times New Roman" w:hAnsi="Times New Roman" w:cs="Times New Roman"/>
          <w:sz w:val="32"/>
          <w:szCs w:val="32"/>
        </w:rPr>
        <w:t>202</w:t>
      </w:r>
      <w:r w:rsidR="0034575F">
        <w:rPr>
          <w:rFonts w:ascii="Times New Roman" w:hAnsi="Times New Roman" w:cs="Times New Roman"/>
          <w:sz w:val="32"/>
          <w:szCs w:val="32"/>
        </w:rPr>
        <w:t>3</w:t>
      </w:r>
      <w:r>
        <w:rPr>
          <w:rFonts w:ascii="Times New Roman" w:hAnsi="Times New Roman" w:cs="Times New Roman"/>
          <w:sz w:val="32"/>
          <w:szCs w:val="32"/>
        </w:rPr>
        <w:t>-202</w:t>
      </w:r>
      <w:r w:rsidR="0034575F">
        <w:rPr>
          <w:rFonts w:ascii="Times New Roman" w:hAnsi="Times New Roman" w:cs="Times New Roman"/>
          <w:sz w:val="32"/>
          <w:szCs w:val="32"/>
        </w:rPr>
        <w:t>4</w:t>
      </w:r>
      <w:r w:rsidRPr="00664831">
        <w:rPr>
          <w:rFonts w:ascii="Times New Roman" w:hAnsi="Times New Roman" w:cs="Times New Roman"/>
          <w:sz w:val="32"/>
          <w:szCs w:val="32"/>
        </w:rPr>
        <w:t xml:space="preserve"> учебный год</w:t>
      </w:r>
    </w:p>
    <w:p w:rsidR="00DA723C" w:rsidRPr="00A03AC8" w:rsidRDefault="00DA723C" w:rsidP="00A03AC8">
      <w:pPr>
        <w:tabs>
          <w:tab w:val="left" w:pos="3555"/>
        </w:tabs>
        <w:spacing w:before="240"/>
        <w:jc w:val="center"/>
        <w:rPr>
          <w:rFonts w:ascii="Times New Roman" w:hAnsi="Times New Roman"/>
          <w:b/>
          <w:sz w:val="28"/>
          <w:szCs w:val="28"/>
        </w:rPr>
      </w:pPr>
      <w:r w:rsidRPr="00A03AC8">
        <w:rPr>
          <w:rFonts w:ascii="Times New Roman" w:hAnsi="Times New Roman"/>
          <w:b/>
          <w:sz w:val="28"/>
          <w:szCs w:val="28"/>
        </w:rPr>
        <w:lastRenderedPageBreak/>
        <w:t>Пояснительная записка</w:t>
      </w:r>
    </w:p>
    <w:p w:rsidR="008A319A" w:rsidRDefault="008A319A" w:rsidP="00B87918">
      <w:pPr>
        <w:shd w:val="clear" w:color="auto" w:fill="FFFFFF"/>
        <w:spacing w:after="0"/>
        <w:ind w:firstLine="851"/>
        <w:jc w:val="both"/>
        <w:rPr>
          <w:rFonts w:ascii="Times New Roman" w:hAnsi="Times New Roman" w:cs="Times New Roman"/>
          <w:sz w:val="28"/>
          <w:szCs w:val="28"/>
        </w:rPr>
      </w:pPr>
      <w:r w:rsidRPr="008A319A">
        <w:rPr>
          <w:rFonts w:ascii="Times New Roman" w:hAnsi="Times New Roman" w:cs="Times New Roman"/>
          <w:sz w:val="28"/>
          <w:szCs w:val="28"/>
        </w:rPr>
        <w:t>Рабочая программа курса внеурочной деятельности «Финансов</w:t>
      </w:r>
      <w:r>
        <w:rPr>
          <w:rFonts w:ascii="Times New Roman" w:hAnsi="Times New Roman" w:cs="Times New Roman"/>
          <w:sz w:val="28"/>
          <w:szCs w:val="28"/>
        </w:rPr>
        <w:t>ая</w:t>
      </w:r>
      <w:r w:rsidR="002A2679">
        <w:rPr>
          <w:rFonts w:ascii="Times New Roman" w:hAnsi="Times New Roman" w:cs="Times New Roman"/>
          <w:sz w:val="28"/>
          <w:szCs w:val="28"/>
        </w:rPr>
        <w:t xml:space="preserve"> грамотность» для учащихся 5 </w:t>
      </w:r>
      <w:r w:rsidRPr="008A319A">
        <w:rPr>
          <w:rFonts w:ascii="Times New Roman" w:hAnsi="Times New Roman" w:cs="Times New Roman"/>
          <w:sz w:val="28"/>
          <w:szCs w:val="28"/>
        </w:rPr>
        <w:t xml:space="preserve"> классов разработана в соответствии с требованиями Федерального государственного образовательного стандарта основного общего образования. </w:t>
      </w:r>
    </w:p>
    <w:p w:rsidR="008A319A" w:rsidRDefault="008A319A" w:rsidP="008A319A">
      <w:pPr>
        <w:shd w:val="clear" w:color="auto" w:fill="FFFFFF"/>
        <w:spacing w:after="0"/>
        <w:jc w:val="both"/>
        <w:rPr>
          <w:rFonts w:ascii="Times New Roman" w:hAnsi="Times New Roman" w:cs="Times New Roman"/>
          <w:sz w:val="28"/>
          <w:szCs w:val="28"/>
        </w:rPr>
      </w:pPr>
      <w:r w:rsidRPr="008A319A">
        <w:rPr>
          <w:rFonts w:ascii="Times New Roman" w:hAnsi="Times New Roman" w:cs="Times New Roman"/>
          <w:sz w:val="28"/>
          <w:szCs w:val="28"/>
        </w:rPr>
        <w:t xml:space="preserve">1. Федерального закона от 29.12.2012 № 273-ФЗ «Об образовании в Российской Федерации»; </w:t>
      </w:r>
    </w:p>
    <w:p w:rsidR="008A319A" w:rsidRDefault="008A319A" w:rsidP="008A319A">
      <w:pPr>
        <w:shd w:val="clear" w:color="auto" w:fill="FFFFFF"/>
        <w:spacing w:after="0"/>
        <w:jc w:val="both"/>
        <w:rPr>
          <w:rFonts w:ascii="Times New Roman" w:hAnsi="Times New Roman" w:cs="Times New Roman"/>
          <w:sz w:val="28"/>
          <w:szCs w:val="28"/>
        </w:rPr>
      </w:pPr>
      <w:r w:rsidRPr="008A319A">
        <w:rPr>
          <w:rFonts w:ascii="Times New Roman" w:hAnsi="Times New Roman" w:cs="Times New Roman"/>
          <w:sz w:val="28"/>
          <w:szCs w:val="28"/>
        </w:rPr>
        <w:t xml:space="preserve">2. Концепция Национальной программы повышения уровня финансовой грамотности населения РФ; </w:t>
      </w:r>
    </w:p>
    <w:p w:rsidR="008A319A" w:rsidRPr="008A319A" w:rsidRDefault="008A319A" w:rsidP="008A319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3. </w:t>
      </w:r>
      <w:r w:rsidRPr="008A319A">
        <w:rPr>
          <w:rFonts w:ascii="Times New Roman" w:hAnsi="Times New Roman" w:cs="Times New Roman"/>
          <w:sz w:val="28"/>
          <w:szCs w:val="28"/>
        </w:rPr>
        <w:t>Проект Минфина России «Содействие повышению уровня финансовой грамотности населения и развитию финансового образования в РФ».</w:t>
      </w:r>
    </w:p>
    <w:p w:rsidR="00DA723C" w:rsidRPr="006D7A3E" w:rsidRDefault="008A319A" w:rsidP="008A319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A723C" w:rsidRPr="006D7A3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Авторская программа</w:t>
      </w:r>
      <w:r w:rsidR="00DA723C" w:rsidRPr="006D7A3E">
        <w:rPr>
          <w:rFonts w:ascii="Times New Roman" w:eastAsia="Times New Roman" w:hAnsi="Times New Roman" w:cs="Times New Roman"/>
          <w:color w:val="000000"/>
          <w:sz w:val="28"/>
          <w:szCs w:val="28"/>
          <w:lang w:eastAsia="ru-RU"/>
        </w:rPr>
        <w:t xml:space="preserve"> «Финансовая грамотность» (Финансовая грамо</w:t>
      </w:r>
      <w:r w:rsidR="00A03AC8">
        <w:rPr>
          <w:rFonts w:ascii="Times New Roman" w:eastAsia="Times New Roman" w:hAnsi="Times New Roman" w:cs="Times New Roman"/>
          <w:color w:val="000000"/>
          <w:sz w:val="28"/>
          <w:szCs w:val="28"/>
          <w:lang w:eastAsia="ru-RU"/>
        </w:rPr>
        <w:t>тность: учебная программа. 5 - 9</w:t>
      </w:r>
      <w:r w:rsidR="00DA723C" w:rsidRPr="006D7A3E">
        <w:rPr>
          <w:rFonts w:ascii="Times New Roman" w:eastAsia="Times New Roman" w:hAnsi="Times New Roman" w:cs="Times New Roman"/>
          <w:color w:val="000000"/>
          <w:sz w:val="28"/>
          <w:szCs w:val="28"/>
          <w:lang w:eastAsia="ru-RU"/>
        </w:rPr>
        <w:t xml:space="preserve"> классы общеобразоват. орг. / Е. А. Вигдорчик, И. В. Липсиц, Ю. Н. Корлюгова. — М.: ВИТА-ПРЕСС, 2015). </w:t>
      </w:r>
    </w:p>
    <w:p w:rsidR="00DA723C" w:rsidRPr="006D7A3E" w:rsidRDefault="00DA723C" w:rsidP="008A319A">
      <w:pPr>
        <w:spacing w:after="0"/>
        <w:contextualSpacing/>
        <w:jc w:val="both"/>
        <w:rPr>
          <w:rFonts w:ascii="Times New Roman" w:hAnsi="Times New Roman" w:cs="Times New Roman"/>
          <w:sz w:val="28"/>
          <w:szCs w:val="28"/>
        </w:rPr>
      </w:pPr>
      <w:r w:rsidRPr="006D7A3E">
        <w:rPr>
          <w:rFonts w:ascii="Times New Roman" w:hAnsi="Times New Roman" w:cs="Times New Roman"/>
          <w:sz w:val="28"/>
          <w:szCs w:val="28"/>
        </w:rPr>
        <w:t>«Финансовая грамотность» является прикладным курсом, реализующим интересы обучающихся 5</w:t>
      </w:r>
      <w:r w:rsidR="00A03AC8">
        <w:rPr>
          <w:rFonts w:ascii="Times New Roman" w:hAnsi="Times New Roman" w:cs="Times New Roman"/>
          <w:sz w:val="28"/>
          <w:szCs w:val="28"/>
        </w:rPr>
        <w:t>-9 классов</w:t>
      </w:r>
      <w:r w:rsidRPr="006D7A3E">
        <w:rPr>
          <w:rFonts w:ascii="Times New Roman" w:hAnsi="Times New Roman" w:cs="Times New Roman"/>
          <w:sz w:val="28"/>
          <w:szCs w:val="28"/>
        </w:rPr>
        <w:t xml:space="preserve"> в сфере экономики семьи.</w:t>
      </w:r>
    </w:p>
    <w:p w:rsidR="00DA723C" w:rsidRPr="006D7A3E" w:rsidRDefault="00DA723C" w:rsidP="00FC7C68">
      <w:pPr>
        <w:shd w:val="clear" w:color="auto" w:fill="FFFFFF"/>
        <w:spacing w:after="0"/>
        <w:ind w:firstLine="851"/>
        <w:jc w:val="both"/>
        <w:rPr>
          <w:rFonts w:ascii="Times New Roman" w:eastAsia="Times New Roman" w:hAnsi="Times New Roman" w:cs="Times New Roman"/>
          <w:color w:val="000000"/>
          <w:sz w:val="28"/>
          <w:szCs w:val="28"/>
          <w:lang w:eastAsia="ru-RU"/>
        </w:rPr>
      </w:pPr>
      <w:r w:rsidRPr="006D7A3E">
        <w:rPr>
          <w:rFonts w:ascii="Times New Roman" w:eastAsia="Times New Roman" w:hAnsi="Times New Roman" w:cs="Times New Roman"/>
          <w:b/>
          <w:bCs/>
          <w:color w:val="000000"/>
          <w:sz w:val="28"/>
          <w:szCs w:val="28"/>
          <w:lang w:eastAsia="ru-RU"/>
        </w:rPr>
        <w:t>Цель обучения</w:t>
      </w:r>
      <w:r w:rsidRPr="006D7A3E">
        <w:rPr>
          <w:rFonts w:ascii="Times New Roman" w:eastAsia="Times New Roman" w:hAnsi="Times New Roman" w:cs="Times New Roman"/>
          <w:color w:val="000000"/>
          <w:sz w:val="28"/>
          <w:szCs w:val="28"/>
          <w:lang w:eastAsia="ru-RU"/>
        </w:rPr>
        <w:t>: формирование у учащихся знаний, умений и навыков, необходимых для эффективного управления личными финансами.</w:t>
      </w:r>
    </w:p>
    <w:p w:rsidR="00DA723C" w:rsidRPr="006D7A3E" w:rsidRDefault="00DA723C" w:rsidP="00FC7C68">
      <w:pPr>
        <w:shd w:val="clear" w:color="auto" w:fill="FFFFFF"/>
        <w:spacing w:after="0"/>
        <w:jc w:val="both"/>
        <w:rPr>
          <w:rFonts w:ascii="Times New Roman" w:eastAsia="Times New Roman" w:hAnsi="Times New Roman" w:cs="Times New Roman"/>
          <w:color w:val="000000"/>
          <w:sz w:val="28"/>
          <w:szCs w:val="28"/>
          <w:lang w:eastAsia="ru-RU"/>
        </w:rPr>
      </w:pPr>
      <w:r w:rsidRPr="006D7A3E">
        <w:rPr>
          <w:rFonts w:ascii="Times New Roman" w:eastAsia="Times New Roman" w:hAnsi="Times New Roman" w:cs="Times New Roman"/>
          <w:b/>
          <w:bCs/>
          <w:color w:val="000000"/>
          <w:sz w:val="28"/>
          <w:szCs w:val="28"/>
          <w:lang w:eastAsia="ru-RU"/>
        </w:rPr>
        <w:t>Задачи:</w:t>
      </w:r>
    </w:p>
    <w:p w:rsidR="00B87918" w:rsidRDefault="00FC7C68" w:rsidP="002A403C">
      <w:pPr>
        <w:pStyle w:val="a8"/>
        <w:numPr>
          <w:ilvl w:val="0"/>
          <w:numId w:val="30"/>
        </w:numPr>
        <w:shd w:val="clear" w:color="auto" w:fill="FFFFFF"/>
        <w:spacing w:line="276" w:lineRule="auto"/>
        <w:ind w:left="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w:t>
      </w:r>
      <w:r w:rsidR="00DA723C" w:rsidRPr="00B87918">
        <w:rPr>
          <w:rFonts w:ascii="Times New Roman" w:eastAsia="Times New Roman" w:hAnsi="Times New Roman"/>
          <w:color w:val="000000"/>
          <w:sz w:val="28"/>
          <w:szCs w:val="28"/>
        </w:rPr>
        <w:t>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w:t>
      </w:r>
      <w:r>
        <w:rPr>
          <w:rFonts w:ascii="Times New Roman" w:eastAsia="Times New Roman" w:hAnsi="Times New Roman"/>
          <w:color w:val="000000"/>
          <w:sz w:val="28"/>
          <w:szCs w:val="28"/>
        </w:rPr>
        <w:t>ний в семье и обществе;</w:t>
      </w:r>
    </w:p>
    <w:p w:rsidR="00DA723C" w:rsidRPr="00B87918" w:rsidRDefault="00FC7C68" w:rsidP="002A403C">
      <w:pPr>
        <w:pStyle w:val="a8"/>
        <w:numPr>
          <w:ilvl w:val="0"/>
          <w:numId w:val="30"/>
        </w:numPr>
        <w:shd w:val="clear" w:color="auto" w:fill="FFFFFF"/>
        <w:spacing w:line="276" w:lineRule="auto"/>
        <w:ind w:left="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00DA723C" w:rsidRPr="00B87918">
        <w:rPr>
          <w:rFonts w:ascii="Times New Roman" w:eastAsia="Times New Roman" w:hAnsi="Times New Roman"/>
          <w:color w:val="000000"/>
          <w:sz w:val="28"/>
          <w:szCs w:val="28"/>
        </w:rPr>
        <w:t>риобретение опыта применения полученных знаний и умений для решения элементарных вопросов в области экономики семьи.</w:t>
      </w:r>
    </w:p>
    <w:p w:rsidR="00DA723C" w:rsidRPr="006D7A3E" w:rsidRDefault="00DA723C" w:rsidP="00FC7C68">
      <w:pPr>
        <w:spacing w:before="240"/>
        <w:jc w:val="center"/>
        <w:rPr>
          <w:rFonts w:ascii="Times New Roman" w:hAnsi="Times New Roman" w:cs="Times New Roman"/>
          <w:b/>
          <w:sz w:val="28"/>
          <w:szCs w:val="28"/>
        </w:rPr>
      </w:pPr>
      <w:r w:rsidRPr="006D7A3E">
        <w:rPr>
          <w:rFonts w:ascii="Times New Roman" w:hAnsi="Times New Roman" w:cs="Times New Roman"/>
          <w:b/>
          <w:sz w:val="28"/>
          <w:szCs w:val="28"/>
        </w:rPr>
        <w:t>Планируемые результаты</w:t>
      </w:r>
    </w:p>
    <w:p w:rsidR="00104FAF" w:rsidRPr="00104FAF" w:rsidRDefault="00104FAF" w:rsidP="00FC7C68">
      <w:pPr>
        <w:spacing w:after="0"/>
        <w:jc w:val="both"/>
        <w:rPr>
          <w:rFonts w:ascii="Times New Roman" w:hAnsi="Times New Roman" w:cs="Times New Roman"/>
          <w:i/>
          <w:sz w:val="28"/>
          <w:szCs w:val="28"/>
        </w:rPr>
      </w:pPr>
      <w:r w:rsidRPr="00104FAF">
        <w:rPr>
          <w:rFonts w:ascii="Times New Roman" w:hAnsi="Times New Roman" w:cs="Times New Roman"/>
          <w:i/>
          <w:sz w:val="28"/>
          <w:szCs w:val="28"/>
        </w:rPr>
        <w:t xml:space="preserve">Личностными результатами изучения курса «Финансовая грамотность» являются: </w:t>
      </w:r>
    </w:p>
    <w:p w:rsidR="00104FAF" w:rsidRPr="00104FAF" w:rsidRDefault="00104FAF" w:rsidP="002A403C">
      <w:pPr>
        <w:pStyle w:val="a8"/>
        <w:numPr>
          <w:ilvl w:val="0"/>
          <w:numId w:val="26"/>
        </w:numPr>
        <w:tabs>
          <w:tab w:val="left" w:pos="426"/>
        </w:tabs>
        <w:spacing w:line="276" w:lineRule="auto"/>
        <w:jc w:val="both"/>
        <w:rPr>
          <w:rFonts w:ascii="Times New Roman" w:hAnsi="Times New Roman"/>
          <w:b/>
          <w:sz w:val="28"/>
          <w:szCs w:val="28"/>
        </w:rPr>
      </w:pPr>
      <w:r w:rsidRPr="00104FAF">
        <w:rPr>
          <w:rFonts w:ascii="Times New Roman" w:hAnsi="Times New Roman"/>
          <w:sz w:val="28"/>
          <w:szCs w:val="28"/>
        </w:rPr>
        <w:t>осознание себя как члена семьи, общества и государства; понимание экономических проблем семьи и участие в их обсуждении; понимание финансовы</w:t>
      </w:r>
      <w:r>
        <w:rPr>
          <w:rFonts w:ascii="Times New Roman" w:hAnsi="Times New Roman"/>
          <w:sz w:val="28"/>
          <w:szCs w:val="28"/>
        </w:rPr>
        <w:t>х связей семьи и государства;</w:t>
      </w:r>
    </w:p>
    <w:p w:rsidR="00104FAF" w:rsidRPr="00104FAF" w:rsidRDefault="00104FAF" w:rsidP="002A403C">
      <w:pPr>
        <w:pStyle w:val="a8"/>
        <w:numPr>
          <w:ilvl w:val="0"/>
          <w:numId w:val="26"/>
        </w:numPr>
        <w:tabs>
          <w:tab w:val="left" w:pos="426"/>
        </w:tabs>
        <w:spacing w:line="276" w:lineRule="auto"/>
        <w:jc w:val="both"/>
        <w:rPr>
          <w:rFonts w:ascii="Times New Roman" w:hAnsi="Times New Roman"/>
          <w:b/>
          <w:sz w:val="28"/>
          <w:szCs w:val="28"/>
        </w:rPr>
      </w:pPr>
      <w:r w:rsidRPr="00104FAF">
        <w:rPr>
          <w:rFonts w:ascii="Times New Roman" w:hAnsi="Times New Roman"/>
          <w:sz w:val="28"/>
          <w:szCs w:val="28"/>
        </w:rPr>
        <w:t xml:space="preserve">овладение начальными навыками адаптации в мире финансовых отношений: сопоставление доходов и расходов, расчёт процентов, сопоставление доходности </w:t>
      </w:r>
      <w:r>
        <w:rPr>
          <w:rFonts w:ascii="Times New Roman" w:hAnsi="Times New Roman"/>
          <w:sz w:val="28"/>
          <w:szCs w:val="28"/>
        </w:rPr>
        <w:t>вложений на простых примерах;</w:t>
      </w:r>
    </w:p>
    <w:p w:rsidR="00104FAF" w:rsidRPr="00104FAF" w:rsidRDefault="00104FAF" w:rsidP="002A403C">
      <w:pPr>
        <w:pStyle w:val="a8"/>
        <w:numPr>
          <w:ilvl w:val="0"/>
          <w:numId w:val="26"/>
        </w:numPr>
        <w:tabs>
          <w:tab w:val="left" w:pos="426"/>
        </w:tabs>
        <w:spacing w:line="276" w:lineRule="auto"/>
        <w:jc w:val="both"/>
        <w:rPr>
          <w:rFonts w:ascii="Times New Roman" w:hAnsi="Times New Roman"/>
          <w:b/>
          <w:sz w:val="28"/>
          <w:szCs w:val="28"/>
        </w:rPr>
      </w:pPr>
      <w:r w:rsidRPr="00104FAF">
        <w:rPr>
          <w:rFonts w:ascii="Times New Roman" w:hAnsi="Times New Roman"/>
          <w:sz w:val="28"/>
          <w:szCs w:val="28"/>
        </w:rPr>
        <w:t>развитие самостоятельности и личной ответственности за свои поступки; планирование собственного бюджета, предложение вари</w:t>
      </w:r>
      <w:r>
        <w:rPr>
          <w:rFonts w:ascii="Times New Roman" w:hAnsi="Times New Roman"/>
          <w:sz w:val="28"/>
          <w:szCs w:val="28"/>
        </w:rPr>
        <w:t>антов собственного заработка;</w:t>
      </w:r>
    </w:p>
    <w:p w:rsidR="00104FAF" w:rsidRPr="00104FAF" w:rsidRDefault="00104FAF" w:rsidP="002A403C">
      <w:pPr>
        <w:pStyle w:val="a8"/>
        <w:numPr>
          <w:ilvl w:val="0"/>
          <w:numId w:val="26"/>
        </w:numPr>
        <w:tabs>
          <w:tab w:val="left" w:pos="426"/>
        </w:tabs>
        <w:spacing w:line="276" w:lineRule="auto"/>
        <w:jc w:val="both"/>
        <w:rPr>
          <w:rFonts w:ascii="Times New Roman" w:hAnsi="Times New Roman"/>
          <w:b/>
          <w:sz w:val="28"/>
          <w:szCs w:val="28"/>
        </w:rPr>
      </w:pPr>
      <w:r w:rsidRPr="00104FAF">
        <w:rPr>
          <w:rFonts w:ascii="Times New Roman" w:hAnsi="Times New Roman"/>
          <w:sz w:val="28"/>
          <w:szCs w:val="28"/>
        </w:rPr>
        <w:t>развитие навыков сотрудничества с взрослыми и сверстниками в разных игровых и реал</w:t>
      </w:r>
      <w:r>
        <w:rPr>
          <w:rFonts w:ascii="Times New Roman" w:hAnsi="Times New Roman"/>
          <w:sz w:val="28"/>
          <w:szCs w:val="28"/>
        </w:rPr>
        <w:t>ьных экономических ситуациях;</w:t>
      </w:r>
    </w:p>
    <w:p w:rsidR="00104FAF" w:rsidRPr="00104FAF" w:rsidRDefault="00104FAF" w:rsidP="00FC7C68">
      <w:pPr>
        <w:pStyle w:val="a8"/>
        <w:numPr>
          <w:ilvl w:val="0"/>
          <w:numId w:val="26"/>
        </w:numPr>
        <w:spacing w:line="276" w:lineRule="auto"/>
        <w:jc w:val="both"/>
        <w:rPr>
          <w:rFonts w:ascii="Times New Roman" w:hAnsi="Times New Roman"/>
          <w:b/>
          <w:sz w:val="28"/>
          <w:szCs w:val="28"/>
        </w:rPr>
      </w:pPr>
      <w:r w:rsidRPr="00104FAF">
        <w:rPr>
          <w:rFonts w:ascii="Times New Roman" w:hAnsi="Times New Roman"/>
          <w:sz w:val="28"/>
          <w:szCs w:val="28"/>
        </w:rPr>
        <w:t xml:space="preserve">участие в принятии решений о семейном бюджете. </w:t>
      </w:r>
    </w:p>
    <w:p w:rsidR="0050429F" w:rsidRDefault="00104FAF" w:rsidP="00FC7C68">
      <w:pPr>
        <w:spacing w:after="0"/>
        <w:jc w:val="both"/>
        <w:rPr>
          <w:rFonts w:ascii="Times New Roman" w:hAnsi="Times New Roman"/>
          <w:sz w:val="28"/>
          <w:szCs w:val="28"/>
        </w:rPr>
      </w:pPr>
      <w:r w:rsidRPr="00104FAF">
        <w:rPr>
          <w:rFonts w:ascii="Times New Roman" w:hAnsi="Times New Roman"/>
          <w:i/>
          <w:sz w:val="28"/>
          <w:szCs w:val="28"/>
        </w:rPr>
        <w:t>Метапредметными результатами изучения курса «Финансовая грамотность» являются:</w:t>
      </w:r>
      <w:r w:rsidRPr="00104FAF">
        <w:rPr>
          <w:rFonts w:ascii="Times New Roman" w:hAnsi="Times New Roman"/>
          <w:sz w:val="28"/>
          <w:szCs w:val="28"/>
        </w:rPr>
        <w:t xml:space="preserve"> </w:t>
      </w:r>
    </w:p>
    <w:p w:rsidR="0050429F" w:rsidRDefault="00104FAF" w:rsidP="00FC7C68">
      <w:pPr>
        <w:spacing w:after="0"/>
        <w:jc w:val="both"/>
        <w:rPr>
          <w:rFonts w:ascii="Times New Roman" w:hAnsi="Times New Roman"/>
          <w:sz w:val="28"/>
          <w:szCs w:val="28"/>
        </w:rPr>
      </w:pPr>
      <w:r w:rsidRPr="0050429F">
        <w:rPr>
          <w:rFonts w:ascii="Times New Roman" w:hAnsi="Times New Roman"/>
          <w:b/>
          <w:sz w:val="28"/>
          <w:szCs w:val="28"/>
        </w:rPr>
        <w:t>Познавательные:</w:t>
      </w:r>
    </w:p>
    <w:p w:rsidR="0050429F" w:rsidRPr="0050429F" w:rsidRDefault="00104FAF" w:rsidP="00FC7C68">
      <w:pPr>
        <w:pStyle w:val="a8"/>
        <w:numPr>
          <w:ilvl w:val="0"/>
          <w:numId w:val="27"/>
        </w:numPr>
        <w:spacing w:line="276" w:lineRule="auto"/>
        <w:ind w:left="709"/>
        <w:jc w:val="both"/>
        <w:rPr>
          <w:rFonts w:ascii="Times New Roman" w:hAnsi="Times New Roman"/>
          <w:b/>
          <w:sz w:val="28"/>
          <w:szCs w:val="28"/>
        </w:rPr>
      </w:pPr>
      <w:r w:rsidRPr="0050429F">
        <w:rPr>
          <w:rFonts w:ascii="Times New Roman" w:hAnsi="Times New Roman"/>
          <w:sz w:val="28"/>
          <w:szCs w:val="28"/>
        </w:rPr>
        <w:t>освоение способов решения проблем творче</w:t>
      </w:r>
      <w:r w:rsidR="0050429F">
        <w:rPr>
          <w:rFonts w:ascii="Times New Roman" w:hAnsi="Times New Roman"/>
          <w:sz w:val="28"/>
          <w:szCs w:val="28"/>
        </w:rPr>
        <w:t>ского и поискового характера;</w:t>
      </w:r>
    </w:p>
    <w:p w:rsidR="0050429F" w:rsidRPr="0050429F" w:rsidRDefault="00104FAF" w:rsidP="00FC7C68">
      <w:pPr>
        <w:pStyle w:val="a8"/>
        <w:numPr>
          <w:ilvl w:val="0"/>
          <w:numId w:val="27"/>
        </w:numPr>
        <w:spacing w:line="276" w:lineRule="auto"/>
        <w:ind w:left="709"/>
        <w:jc w:val="both"/>
        <w:rPr>
          <w:rFonts w:ascii="Times New Roman" w:hAnsi="Times New Roman"/>
          <w:b/>
          <w:sz w:val="28"/>
          <w:szCs w:val="28"/>
        </w:rPr>
      </w:pPr>
      <w:r w:rsidRPr="0050429F">
        <w:rPr>
          <w:rFonts w:ascii="Times New Roman" w:hAnsi="Times New Roman"/>
          <w:sz w:val="28"/>
          <w:szCs w:val="28"/>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w:t>
      </w:r>
      <w:r w:rsidR="0050429F">
        <w:rPr>
          <w:rFonts w:ascii="Times New Roman" w:hAnsi="Times New Roman"/>
          <w:sz w:val="28"/>
          <w:szCs w:val="28"/>
        </w:rPr>
        <w:t>е простых опросов и интервью;</w:t>
      </w:r>
    </w:p>
    <w:p w:rsidR="0050429F" w:rsidRPr="0050429F" w:rsidRDefault="00104FAF" w:rsidP="00FC7C68">
      <w:pPr>
        <w:pStyle w:val="a8"/>
        <w:numPr>
          <w:ilvl w:val="0"/>
          <w:numId w:val="27"/>
        </w:numPr>
        <w:spacing w:line="276" w:lineRule="auto"/>
        <w:ind w:left="709"/>
        <w:jc w:val="both"/>
        <w:rPr>
          <w:rFonts w:ascii="Times New Roman" w:hAnsi="Times New Roman"/>
          <w:b/>
          <w:sz w:val="28"/>
          <w:szCs w:val="28"/>
        </w:rPr>
      </w:pPr>
      <w:r w:rsidRPr="0050429F">
        <w:rPr>
          <w:rFonts w:ascii="Times New Roman" w:hAnsi="Times New Roman"/>
          <w:sz w:val="28"/>
          <w:szCs w:val="28"/>
        </w:rPr>
        <w:t>формирование умений представлять информацию в зависимости от поставленных задач в виде таблицы, схемы, графика, диаграммы, диагра</w:t>
      </w:r>
      <w:r w:rsidR="0050429F">
        <w:rPr>
          <w:rFonts w:ascii="Times New Roman" w:hAnsi="Times New Roman"/>
          <w:sz w:val="28"/>
          <w:szCs w:val="28"/>
        </w:rPr>
        <w:t>ммы связей (интеллект-карты);</w:t>
      </w:r>
    </w:p>
    <w:p w:rsidR="0050429F" w:rsidRPr="0050429F" w:rsidRDefault="00104FAF" w:rsidP="00FC7C68">
      <w:pPr>
        <w:pStyle w:val="a8"/>
        <w:numPr>
          <w:ilvl w:val="0"/>
          <w:numId w:val="27"/>
        </w:numPr>
        <w:spacing w:line="276" w:lineRule="auto"/>
        <w:ind w:left="709"/>
        <w:jc w:val="both"/>
        <w:rPr>
          <w:rFonts w:ascii="Times New Roman" w:hAnsi="Times New Roman"/>
          <w:b/>
          <w:sz w:val="28"/>
          <w:szCs w:val="28"/>
        </w:rPr>
      </w:pPr>
      <w:r w:rsidRPr="0050429F">
        <w:rPr>
          <w:rFonts w:ascii="Times New Roman" w:hAnsi="Times New Roman"/>
          <w:sz w:val="28"/>
          <w:szCs w:val="28"/>
        </w:rPr>
        <w:t xml:space="preserve">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w:t>
      </w:r>
      <w:r w:rsidR="0050429F">
        <w:rPr>
          <w:rFonts w:ascii="Times New Roman" w:hAnsi="Times New Roman"/>
          <w:sz w:val="28"/>
          <w:szCs w:val="28"/>
        </w:rPr>
        <w:t>понятиям;</w:t>
      </w:r>
    </w:p>
    <w:p w:rsidR="0050429F" w:rsidRPr="0050429F" w:rsidRDefault="00104FAF" w:rsidP="00FC7C68">
      <w:pPr>
        <w:pStyle w:val="a8"/>
        <w:numPr>
          <w:ilvl w:val="0"/>
          <w:numId w:val="27"/>
        </w:numPr>
        <w:spacing w:line="276" w:lineRule="auto"/>
        <w:ind w:left="709"/>
        <w:jc w:val="both"/>
        <w:rPr>
          <w:rFonts w:ascii="Times New Roman" w:hAnsi="Times New Roman"/>
          <w:b/>
          <w:sz w:val="28"/>
          <w:szCs w:val="28"/>
        </w:rPr>
      </w:pPr>
      <w:r w:rsidRPr="0050429F">
        <w:rPr>
          <w:rFonts w:ascii="Times New Roman" w:hAnsi="Times New Roman"/>
          <w:sz w:val="28"/>
          <w:szCs w:val="28"/>
        </w:rPr>
        <w:t>овладение базовыми предметными и межпредметными понятиями.</w:t>
      </w:r>
    </w:p>
    <w:p w:rsidR="0050429F" w:rsidRPr="0050429F" w:rsidRDefault="00104FAF" w:rsidP="00FC7C68">
      <w:pPr>
        <w:spacing w:after="0"/>
        <w:jc w:val="both"/>
        <w:rPr>
          <w:rFonts w:ascii="Times New Roman" w:hAnsi="Times New Roman"/>
          <w:b/>
          <w:sz w:val="28"/>
          <w:szCs w:val="28"/>
        </w:rPr>
      </w:pPr>
      <w:r w:rsidRPr="0050429F">
        <w:rPr>
          <w:rFonts w:ascii="Times New Roman" w:hAnsi="Times New Roman"/>
          <w:b/>
          <w:sz w:val="28"/>
          <w:szCs w:val="28"/>
        </w:rPr>
        <w:t>Регулятивные:</w:t>
      </w:r>
      <w:r w:rsidR="0050429F" w:rsidRPr="0050429F">
        <w:rPr>
          <w:rFonts w:ascii="Times New Roman" w:hAnsi="Times New Roman"/>
          <w:sz w:val="28"/>
          <w:szCs w:val="28"/>
        </w:rPr>
        <w:t xml:space="preserve"> </w:t>
      </w:r>
    </w:p>
    <w:p w:rsidR="0050429F" w:rsidRPr="0050429F" w:rsidRDefault="00104FAF" w:rsidP="00FC7C68">
      <w:pPr>
        <w:pStyle w:val="a8"/>
        <w:numPr>
          <w:ilvl w:val="0"/>
          <w:numId w:val="27"/>
        </w:numPr>
        <w:tabs>
          <w:tab w:val="left" w:pos="709"/>
        </w:tabs>
        <w:spacing w:line="276" w:lineRule="auto"/>
        <w:ind w:left="709"/>
        <w:jc w:val="both"/>
        <w:rPr>
          <w:rFonts w:ascii="Times New Roman" w:hAnsi="Times New Roman"/>
          <w:b/>
          <w:sz w:val="28"/>
          <w:szCs w:val="28"/>
        </w:rPr>
      </w:pPr>
      <w:r w:rsidRPr="0050429F">
        <w:rPr>
          <w:rFonts w:ascii="Times New Roman" w:hAnsi="Times New Roman"/>
          <w:sz w:val="28"/>
          <w:szCs w:val="28"/>
        </w:rPr>
        <w:t>п</w:t>
      </w:r>
      <w:r w:rsidR="0050429F">
        <w:rPr>
          <w:rFonts w:ascii="Times New Roman" w:hAnsi="Times New Roman"/>
          <w:sz w:val="28"/>
          <w:szCs w:val="28"/>
        </w:rPr>
        <w:t xml:space="preserve">онимание цели своих действий; </w:t>
      </w:r>
    </w:p>
    <w:p w:rsidR="0050429F" w:rsidRPr="0050429F" w:rsidRDefault="00104FAF" w:rsidP="00FC7C68">
      <w:pPr>
        <w:pStyle w:val="a8"/>
        <w:numPr>
          <w:ilvl w:val="0"/>
          <w:numId w:val="27"/>
        </w:numPr>
        <w:tabs>
          <w:tab w:val="left" w:pos="709"/>
        </w:tabs>
        <w:spacing w:line="276" w:lineRule="auto"/>
        <w:ind w:left="709"/>
        <w:jc w:val="both"/>
        <w:rPr>
          <w:rFonts w:ascii="Times New Roman" w:hAnsi="Times New Roman"/>
          <w:b/>
          <w:sz w:val="28"/>
          <w:szCs w:val="28"/>
        </w:rPr>
      </w:pPr>
      <w:r w:rsidRPr="0050429F">
        <w:rPr>
          <w:rFonts w:ascii="Times New Roman" w:hAnsi="Times New Roman"/>
          <w:sz w:val="28"/>
          <w:szCs w:val="28"/>
        </w:rPr>
        <w:t>планирование действия с помо</w:t>
      </w:r>
      <w:r w:rsidR="0050429F" w:rsidRPr="0050429F">
        <w:rPr>
          <w:rFonts w:ascii="Times New Roman" w:hAnsi="Times New Roman"/>
          <w:sz w:val="28"/>
          <w:szCs w:val="28"/>
        </w:rPr>
        <w:t xml:space="preserve">щью учителя и самостоятельно; </w:t>
      </w:r>
    </w:p>
    <w:p w:rsidR="0050429F" w:rsidRPr="0050429F" w:rsidRDefault="00104FAF" w:rsidP="00FC7C68">
      <w:pPr>
        <w:pStyle w:val="a8"/>
        <w:numPr>
          <w:ilvl w:val="0"/>
          <w:numId w:val="27"/>
        </w:numPr>
        <w:tabs>
          <w:tab w:val="left" w:pos="709"/>
        </w:tabs>
        <w:spacing w:line="276" w:lineRule="auto"/>
        <w:ind w:left="709"/>
        <w:jc w:val="both"/>
        <w:rPr>
          <w:rFonts w:ascii="Times New Roman" w:hAnsi="Times New Roman"/>
          <w:b/>
          <w:sz w:val="28"/>
          <w:szCs w:val="28"/>
        </w:rPr>
      </w:pPr>
      <w:r w:rsidRPr="0050429F">
        <w:rPr>
          <w:rFonts w:ascii="Times New Roman" w:hAnsi="Times New Roman"/>
          <w:sz w:val="28"/>
          <w:szCs w:val="28"/>
        </w:rPr>
        <w:t>проявление познавател</w:t>
      </w:r>
      <w:r w:rsidR="0050429F">
        <w:rPr>
          <w:rFonts w:ascii="Times New Roman" w:hAnsi="Times New Roman"/>
          <w:sz w:val="28"/>
          <w:szCs w:val="28"/>
        </w:rPr>
        <w:t>ьной и творческой инициативы;</w:t>
      </w:r>
    </w:p>
    <w:p w:rsidR="0050429F" w:rsidRPr="0050429F" w:rsidRDefault="00104FAF" w:rsidP="00FC7C68">
      <w:pPr>
        <w:pStyle w:val="a8"/>
        <w:numPr>
          <w:ilvl w:val="0"/>
          <w:numId w:val="27"/>
        </w:numPr>
        <w:tabs>
          <w:tab w:val="left" w:pos="709"/>
        </w:tabs>
        <w:spacing w:line="276" w:lineRule="auto"/>
        <w:ind w:left="709"/>
        <w:jc w:val="both"/>
        <w:rPr>
          <w:rFonts w:ascii="Times New Roman" w:hAnsi="Times New Roman"/>
          <w:b/>
          <w:sz w:val="28"/>
          <w:szCs w:val="28"/>
        </w:rPr>
      </w:pPr>
      <w:r w:rsidRPr="0050429F">
        <w:rPr>
          <w:rFonts w:ascii="Times New Roman" w:hAnsi="Times New Roman"/>
          <w:sz w:val="28"/>
          <w:szCs w:val="28"/>
        </w:rPr>
        <w:t>оценка правильности выполнения действи</w:t>
      </w:r>
      <w:r w:rsidR="0050429F">
        <w:rPr>
          <w:rFonts w:ascii="Times New Roman" w:hAnsi="Times New Roman"/>
          <w:sz w:val="28"/>
          <w:szCs w:val="28"/>
        </w:rPr>
        <w:t xml:space="preserve">й; </w:t>
      </w:r>
    </w:p>
    <w:p w:rsidR="0050429F" w:rsidRPr="0050429F" w:rsidRDefault="0050429F" w:rsidP="00FC7C68">
      <w:pPr>
        <w:pStyle w:val="a8"/>
        <w:numPr>
          <w:ilvl w:val="0"/>
          <w:numId w:val="27"/>
        </w:numPr>
        <w:tabs>
          <w:tab w:val="left" w:pos="709"/>
        </w:tabs>
        <w:spacing w:line="276" w:lineRule="auto"/>
        <w:ind w:left="709"/>
        <w:jc w:val="both"/>
        <w:rPr>
          <w:rFonts w:ascii="Times New Roman" w:hAnsi="Times New Roman"/>
          <w:b/>
          <w:sz w:val="28"/>
          <w:szCs w:val="28"/>
        </w:rPr>
      </w:pPr>
      <w:r>
        <w:rPr>
          <w:rFonts w:ascii="Times New Roman" w:hAnsi="Times New Roman"/>
          <w:sz w:val="28"/>
          <w:szCs w:val="28"/>
        </w:rPr>
        <w:t xml:space="preserve">самооценка и взаимооценка; </w:t>
      </w:r>
    </w:p>
    <w:p w:rsidR="0050429F" w:rsidRPr="0050429F" w:rsidRDefault="00104FAF" w:rsidP="00FC7C68">
      <w:pPr>
        <w:pStyle w:val="a8"/>
        <w:numPr>
          <w:ilvl w:val="0"/>
          <w:numId w:val="27"/>
        </w:numPr>
        <w:tabs>
          <w:tab w:val="left" w:pos="709"/>
        </w:tabs>
        <w:spacing w:line="276" w:lineRule="auto"/>
        <w:ind w:left="709"/>
        <w:jc w:val="both"/>
        <w:rPr>
          <w:rFonts w:ascii="Times New Roman" w:hAnsi="Times New Roman"/>
          <w:b/>
          <w:sz w:val="28"/>
          <w:szCs w:val="28"/>
        </w:rPr>
      </w:pPr>
      <w:r w:rsidRPr="0050429F">
        <w:rPr>
          <w:rFonts w:ascii="Times New Roman" w:hAnsi="Times New Roman"/>
          <w:sz w:val="28"/>
          <w:szCs w:val="28"/>
        </w:rPr>
        <w:t xml:space="preserve">адекватное восприятие предложений товарищей, учителей, родителей. </w:t>
      </w:r>
    </w:p>
    <w:p w:rsidR="0050429F" w:rsidRDefault="00104FAF" w:rsidP="00FC7C68">
      <w:pPr>
        <w:spacing w:after="0"/>
        <w:jc w:val="both"/>
        <w:rPr>
          <w:rFonts w:ascii="Times New Roman" w:hAnsi="Times New Roman"/>
          <w:sz w:val="28"/>
          <w:szCs w:val="28"/>
        </w:rPr>
      </w:pPr>
      <w:r w:rsidRPr="0050429F">
        <w:rPr>
          <w:rFonts w:ascii="Times New Roman" w:hAnsi="Times New Roman"/>
          <w:b/>
          <w:sz w:val="28"/>
          <w:szCs w:val="28"/>
        </w:rPr>
        <w:t>Коммуникативные:</w:t>
      </w:r>
    </w:p>
    <w:p w:rsidR="0050429F" w:rsidRPr="0050429F" w:rsidRDefault="00104FAF" w:rsidP="00FC7C68">
      <w:pPr>
        <w:pStyle w:val="a8"/>
        <w:numPr>
          <w:ilvl w:val="0"/>
          <w:numId w:val="28"/>
        </w:numPr>
        <w:spacing w:line="276" w:lineRule="auto"/>
        <w:ind w:left="709"/>
        <w:jc w:val="both"/>
        <w:rPr>
          <w:rFonts w:ascii="Times New Roman" w:hAnsi="Times New Roman"/>
          <w:b/>
          <w:sz w:val="28"/>
          <w:szCs w:val="28"/>
        </w:rPr>
      </w:pPr>
      <w:r w:rsidRPr="0050429F">
        <w:rPr>
          <w:rFonts w:ascii="Times New Roman" w:hAnsi="Times New Roman"/>
          <w:sz w:val="28"/>
          <w:szCs w:val="28"/>
        </w:rPr>
        <w:t>составление текстов в устной и письменной формах; - готовность слушат</w:t>
      </w:r>
      <w:r w:rsidR="0050429F">
        <w:rPr>
          <w:rFonts w:ascii="Times New Roman" w:hAnsi="Times New Roman"/>
          <w:sz w:val="28"/>
          <w:szCs w:val="28"/>
        </w:rPr>
        <w:t>ь собеседника и вести диалог;</w:t>
      </w:r>
    </w:p>
    <w:p w:rsidR="0050429F" w:rsidRPr="0050429F" w:rsidRDefault="00104FAF" w:rsidP="00FC7C68">
      <w:pPr>
        <w:pStyle w:val="a8"/>
        <w:numPr>
          <w:ilvl w:val="0"/>
          <w:numId w:val="28"/>
        </w:numPr>
        <w:spacing w:line="276" w:lineRule="auto"/>
        <w:ind w:left="709"/>
        <w:jc w:val="both"/>
        <w:rPr>
          <w:rFonts w:ascii="Times New Roman" w:hAnsi="Times New Roman"/>
          <w:b/>
          <w:sz w:val="28"/>
          <w:szCs w:val="28"/>
        </w:rPr>
      </w:pPr>
      <w:r w:rsidRPr="0050429F">
        <w:rPr>
          <w:rFonts w:ascii="Times New Roman" w:hAnsi="Times New Roman"/>
          <w:sz w:val="28"/>
          <w:szCs w:val="28"/>
        </w:rPr>
        <w:t>готовность признавать возможность существования различных точек зрения и права каждого иметь свою; - умение излагать своё мнение, аргументировать свою точку зр</w:t>
      </w:r>
      <w:r w:rsidR="0050429F">
        <w:rPr>
          <w:rFonts w:ascii="Times New Roman" w:hAnsi="Times New Roman"/>
          <w:sz w:val="28"/>
          <w:szCs w:val="28"/>
        </w:rPr>
        <w:t>ения и давать оценку событий;</w:t>
      </w:r>
    </w:p>
    <w:p w:rsidR="0050429F" w:rsidRPr="0050429F" w:rsidRDefault="00104FAF" w:rsidP="00FC7C68">
      <w:pPr>
        <w:pStyle w:val="a8"/>
        <w:numPr>
          <w:ilvl w:val="0"/>
          <w:numId w:val="28"/>
        </w:numPr>
        <w:spacing w:line="276" w:lineRule="auto"/>
        <w:ind w:left="709"/>
        <w:jc w:val="both"/>
        <w:rPr>
          <w:rFonts w:ascii="Times New Roman" w:hAnsi="Times New Roman"/>
          <w:b/>
          <w:sz w:val="28"/>
          <w:szCs w:val="28"/>
        </w:rPr>
      </w:pPr>
      <w:r w:rsidRPr="0050429F">
        <w:rPr>
          <w:rFonts w:ascii="Times New Roman" w:hAnsi="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w:t>
      </w:r>
      <w:r w:rsidR="0050429F">
        <w:rPr>
          <w:rFonts w:ascii="Times New Roman" w:hAnsi="Times New Roman"/>
          <w:sz w:val="28"/>
          <w:szCs w:val="28"/>
        </w:rPr>
        <w:t>ль в совместной деятельности,</w:t>
      </w:r>
    </w:p>
    <w:p w:rsidR="0050429F" w:rsidRPr="0050429F" w:rsidRDefault="00104FAF" w:rsidP="00FC7C68">
      <w:pPr>
        <w:pStyle w:val="a8"/>
        <w:numPr>
          <w:ilvl w:val="0"/>
          <w:numId w:val="28"/>
        </w:numPr>
        <w:spacing w:line="276" w:lineRule="auto"/>
        <w:ind w:left="709"/>
        <w:jc w:val="both"/>
        <w:rPr>
          <w:rFonts w:ascii="Times New Roman" w:hAnsi="Times New Roman"/>
          <w:b/>
          <w:sz w:val="28"/>
          <w:szCs w:val="28"/>
        </w:rPr>
      </w:pPr>
      <w:r w:rsidRPr="0050429F">
        <w:rPr>
          <w:rFonts w:ascii="Times New Roman" w:hAnsi="Times New Roman"/>
          <w:sz w:val="28"/>
          <w:szCs w:val="28"/>
        </w:rPr>
        <w:t xml:space="preserve">адекватно оценивать собственное поведение и поведение окружающих. </w:t>
      </w:r>
    </w:p>
    <w:p w:rsidR="0050429F" w:rsidRDefault="00104FAF" w:rsidP="00FC7C68">
      <w:pPr>
        <w:spacing w:after="0"/>
        <w:jc w:val="both"/>
        <w:rPr>
          <w:rFonts w:ascii="Times New Roman" w:hAnsi="Times New Roman"/>
          <w:sz w:val="28"/>
          <w:szCs w:val="28"/>
        </w:rPr>
      </w:pPr>
      <w:r w:rsidRPr="0050429F">
        <w:rPr>
          <w:rFonts w:ascii="Times New Roman" w:hAnsi="Times New Roman"/>
          <w:i/>
          <w:sz w:val="28"/>
          <w:szCs w:val="28"/>
        </w:rPr>
        <w:t>Предметными результатами изучения курса «Финансовая грамотность» являются:</w:t>
      </w:r>
      <w:r w:rsidR="0050429F">
        <w:rPr>
          <w:rFonts w:ascii="Times New Roman" w:hAnsi="Times New Roman"/>
          <w:sz w:val="28"/>
          <w:szCs w:val="28"/>
        </w:rPr>
        <w:t xml:space="preserve"> </w:t>
      </w:r>
    </w:p>
    <w:p w:rsidR="0050429F" w:rsidRPr="0050429F" w:rsidRDefault="00104FAF" w:rsidP="00FC7C68">
      <w:pPr>
        <w:pStyle w:val="a8"/>
        <w:numPr>
          <w:ilvl w:val="0"/>
          <w:numId w:val="29"/>
        </w:numPr>
        <w:spacing w:line="276" w:lineRule="auto"/>
        <w:jc w:val="both"/>
        <w:rPr>
          <w:rFonts w:ascii="Times New Roman" w:hAnsi="Times New Roman"/>
          <w:b/>
          <w:sz w:val="28"/>
          <w:szCs w:val="28"/>
        </w:rPr>
      </w:pPr>
      <w:r w:rsidRPr="0050429F">
        <w:rPr>
          <w:rFonts w:ascii="Times New Roman" w:hAnsi="Times New Roman"/>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w:t>
      </w:r>
      <w:r w:rsidR="0050429F">
        <w:rPr>
          <w:rFonts w:ascii="Times New Roman" w:hAnsi="Times New Roman"/>
          <w:sz w:val="28"/>
          <w:szCs w:val="28"/>
        </w:rPr>
        <w:t>осударства в экономике семьи;</w:t>
      </w:r>
    </w:p>
    <w:p w:rsidR="0050429F" w:rsidRPr="0050429F" w:rsidRDefault="00104FAF" w:rsidP="00FC7C68">
      <w:pPr>
        <w:pStyle w:val="a8"/>
        <w:numPr>
          <w:ilvl w:val="0"/>
          <w:numId w:val="29"/>
        </w:numPr>
        <w:spacing w:line="276" w:lineRule="auto"/>
        <w:jc w:val="both"/>
        <w:rPr>
          <w:rFonts w:ascii="Times New Roman" w:hAnsi="Times New Roman"/>
          <w:b/>
          <w:sz w:val="28"/>
          <w:szCs w:val="28"/>
        </w:rPr>
      </w:pPr>
      <w:r w:rsidRPr="0050429F">
        <w:rPr>
          <w:rFonts w:ascii="Times New Roman" w:hAnsi="Times New Roman"/>
          <w:sz w:val="28"/>
          <w:szCs w:val="28"/>
        </w:rPr>
        <w:t>понимание и правильное использование экономических терминов; - освоение приёмов работы с экономической информацией, её осмысление; проведение</w:t>
      </w:r>
      <w:r w:rsidR="0050429F">
        <w:rPr>
          <w:rFonts w:ascii="Times New Roman" w:hAnsi="Times New Roman"/>
          <w:sz w:val="28"/>
          <w:szCs w:val="28"/>
        </w:rPr>
        <w:t xml:space="preserve"> простых финансовых расчётов;</w:t>
      </w:r>
    </w:p>
    <w:p w:rsidR="0050429F" w:rsidRPr="0050429F" w:rsidRDefault="00104FAF" w:rsidP="00FC7C68">
      <w:pPr>
        <w:pStyle w:val="a8"/>
        <w:numPr>
          <w:ilvl w:val="0"/>
          <w:numId w:val="29"/>
        </w:numPr>
        <w:spacing w:line="276" w:lineRule="auto"/>
        <w:jc w:val="both"/>
        <w:rPr>
          <w:rFonts w:ascii="Times New Roman" w:hAnsi="Times New Roman"/>
          <w:b/>
          <w:sz w:val="28"/>
          <w:szCs w:val="28"/>
        </w:rPr>
      </w:pPr>
      <w:r w:rsidRPr="0050429F">
        <w:rPr>
          <w:rFonts w:ascii="Times New Roman" w:hAnsi="Times New Roman"/>
          <w:sz w:val="28"/>
          <w:szCs w:val="28"/>
        </w:rPr>
        <w:t>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w:t>
      </w:r>
      <w:r w:rsidR="0050429F">
        <w:rPr>
          <w:rFonts w:ascii="Times New Roman" w:hAnsi="Times New Roman"/>
          <w:sz w:val="28"/>
          <w:szCs w:val="28"/>
        </w:rPr>
        <w:t>ультатов на простых примерах;</w:t>
      </w:r>
    </w:p>
    <w:p w:rsidR="0050429F" w:rsidRPr="0050429F" w:rsidRDefault="00104FAF" w:rsidP="00FC7C68">
      <w:pPr>
        <w:pStyle w:val="a8"/>
        <w:numPr>
          <w:ilvl w:val="0"/>
          <w:numId w:val="29"/>
        </w:numPr>
        <w:spacing w:line="276" w:lineRule="auto"/>
        <w:jc w:val="both"/>
        <w:rPr>
          <w:rFonts w:ascii="Times New Roman" w:hAnsi="Times New Roman"/>
          <w:b/>
          <w:sz w:val="28"/>
          <w:szCs w:val="28"/>
        </w:rPr>
      </w:pPr>
      <w:r w:rsidRPr="0050429F">
        <w:rPr>
          <w:rFonts w:ascii="Times New Roman" w:hAnsi="Times New Roman"/>
          <w:sz w:val="28"/>
          <w:szCs w:val="28"/>
        </w:rPr>
        <w:t>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w:t>
      </w:r>
      <w:r w:rsidR="0050429F">
        <w:rPr>
          <w:rFonts w:ascii="Times New Roman" w:hAnsi="Times New Roman"/>
          <w:sz w:val="28"/>
          <w:szCs w:val="28"/>
        </w:rPr>
        <w:t xml:space="preserve"> нахождение путей их решения; </w:t>
      </w:r>
    </w:p>
    <w:p w:rsidR="006D7A3E" w:rsidRPr="008A319A" w:rsidRDefault="00104FAF" w:rsidP="00FC7C68">
      <w:pPr>
        <w:pStyle w:val="a8"/>
        <w:numPr>
          <w:ilvl w:val="0"/>
          <w:numId w:val="29"/>
        </w:numPr>
        <w:spacing w:line="276" w:lineRule="auto"/>
        <w:jc w:val="both"/>
        <w:rPr>
          <w:rFonts w:ascii="Times New Roman" w:hAnsi="Times New Roman"/>
          <w:b/>
          <w:sz w:val="28"/>
          <w:szCs w:val="28"/>
        </w:rPr>
      </w:pPr>
      <w:r w:rsidRPr="0050429F">
        <w:rPr>
          <w:rFonts w:ascii="Times New Roman" w:hAnsi="Times New Roman"/>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DA723C" w:rsidRPr="006D7A3E" w:rsidRDefault="00DA723C" w:rsidP="00FC7C68">
      <w:pPr>
        <w:shd w:val="clear" w:color="auto" w:fill="FFFFFF"/>
        <w:jc w:val="center"/>
        <w:rPr>
          <w:rFonts w:ascii="Times New Roman" w:hAnsi="Times New Roman" w:cs="Times New Roman"/>
          <w:b/>
          <w:sz w:val="28"/>
          <w:szCs w:val="28"/>
        </w:rPr>
      </w:pPr>
      <w:r w:rsidRPr="006D7A3E">
        <w:rPr>
          <w:rFonts w:ascii="Times New Roman" w:hAnsi="Times New Roman" w:cs="Times New Roman"/>
          <w:b/>
          <w:sz w:val="28"/>
          <w:szCs w:val="28"/>
        </w:rPr>
        <w:t>Содержание обучения</w:t>
      </w:r>
    </w:p>
    <w:p w:rsidR="00DA723C" w:rsidRPr="000A0106" w:rsidRDefault="00DA723C" w:rsidP="00FC7C68">
      <w:pPr>
        <w:pStyle w:val="2"/>
        <w:spacing w:line="276" w:lineRule="auto"/>
        <w:rPr>
          <w:b w:val="0"/>
        </w:rPr>
      </w:pPr>
      <w:bookmarkStart w:id="0" w:name="_Toc405513919"/>
      <w:bookmarkStart w:id="1" w:name="_Toc284662797"/>
      <w:bookmarkStart w:id="2" w:name="_Toc284663424"/>
      <w:r w:rsidRPr="000A0106">
        <w:rPr>
          <w:b w:val="0"/>
        </w:rPr>
        <w:t>Содержание обучен</w:t>
      </w:r>
      <w:r w:rsidR="006D7A3E" w:rsidRPr="000A0106">
        <w:rPr>
          <w:b w:val="0"/>
        </w:rPr>
        <w:t>ия учебного предмета «Финансовая грамотность</w:t>
      </w:r>
      <w:r w:rsidRPr="000A0106">
        <w:rPr>
          <w:b w:val="0"/>
        </w:rPr>
        <w:t xml:space="preserve">» на уровне основного общего образования,  </w:t>
      </w:r>
      <w:bookmarkEnd w:id="0"/>
      <w:bookmarkEnd w:id="1"/>
      <w:bookmarkEnd w:id="2"/>
      <w:r w:rsidRPr="000A0106">
        <w:rPr>
          <w:b w:val="0"/>
        </w:rPr>
        <w:t>базовый уровень:</w:t>
      </w:r>
    </w:p>
    <w:p w:rsidR="006D7A3E" w:rsidRPr="006D7A3E" w:rsidRDefault="006D7A3E" w:rsidP="00FC7C68">
      <w:pPr>
        <w:spacing w:after="0"/>
        <w:ind w:firstLine="708"/>
        <w:jc w:val="both"/>
        <w:rPr>
          <w:rFonts w:ascii="Times New Roman" w:hAnsi="Times New Roman" w:cs="Times New Roman"/>
          <w:i/>
          <w:sz w:val="28"/>
          <w:szCs w:val="28"/>
        </w:rPr>
      </w:pPr>
      <w:r w:rsidRPr="006D7A3E">
        <w:rPr>
          <w:rFonts w:ascii="Times New Roman" w:hAnsi="Times New Roman" w:cs="Times New Roman"/>
          <w:i/>
          <w:sz w:val="28"/>
          <w:szCs w:val="28"/>
        </w:rPr>
        <w:t xml:space="preserve">Доходы и расходы семьи </w:t>
      </w:r>
    </w:p>
    <w:p w:rsidR="006D7A3E" w:rsidRPr="006D7A3E" w:rsidRDefault="006D7A3E" w:rsidP="00FC7C68">
      <w:pPr>
        <w:spacing w:after="0"/>
        <w:jc w:val="both"/>
        <w:rPr>
          <w:rFonts w:ascii="Times New Roman" w:hAnsi="Times New Roman" w:cs="Times New Roman"/>
          <w:sz w:val="28"/>
          <w:szCs w:val="28"/>
        </w:rPr>
      </w:pPr>
      <w:r w:rsidRPr="006D7A3E">
        <w:rPr>
          <w:rFonts w:ascii="Times New Roman" w:hAnsi="Times New Roman" w:cs="Times New Roman"/>
          <w:sz w:val="28"/>
          <w:szCs w:val="28"/>
        </w:rPr>
        <w:t>Деньги. Доходы семьи. Расходы семьи. Семейный бюджет.</w:t>
      </w:r>
    </w:p>
    <w:p w:rsidR="006D7A3E" w:rsidRPr="006D7A3E" w:rsidRDefault="006D7A3E" w:rsidP="00FC7C68">
      <w:pPr>
        <w:spacing w:after="0"/>
        <w:ind w:firstLine="708"/>
        <w:jc w:val="both"/>
        <w:rPr>
          <w:rFonts w:ascii="Times New Roman" w:hAnsi="Times New Roman" w:cs="Times New Roman"/>
          <w:i/>
          <w:sz w:val="28"/>
          <w:szCs w:val="28"/>
        </w:rPr>
      </w:pPr>
      <w:r w:rsidRPr="006D7A3E">
        <w:rPr>
          <w:rFonts w:ascii="Times New Roman" w:hAnsi="Times New Roman" w:cs="Times New Roman"/>
          <w:i/>
          <w:sz w:val="28"/>
          <w:szCs w:val="28"/>
        </w:rPr>
        <w:t>Риски потери денег и имущества и как человек может от этого защититься</w:t>
      </w:r>
    </w:p>
    <w:p w:rsidR="006D7A3E" w:rsidRPr="006D7A3E" w:rsidRDefault="006D7A3E" w:rsidP="00FC7C68">
      <w:pPr>
        <w:spacing w:after="0"/>
        <w:jc w:val="both"/>
        <w:rPr>
          <w:rFonts w:ascii="Times New Roman" w:hAnsi="Times New Roman" w:cs="Times New Roman"/>
          <w:sz w:val="28"/>
          <w:szCs w:val="28"/>
        </w:rPr>
      </w:pPr>
      <w:r w:rsidRPr="006D7A3E">
        <w:rPr>
          <w:rFonts w:ascii="Times New Roman" w:hAnsi="Times New Roman" w:cs="Times New Roman"/>
          <w:sz w:val="28"/>
          <w:szCs w:val="28"/>
        </w:rPr>
        <w:t>Особые жизненные ситуации и как с ними справиться. Страхование. «Семейный бюджет».</w:t>
      </w:r>
    </w:p>
    <w:p w:rsidR="006D7A3E" w:rsidRPr="006D7A3E" w:rsidRDefault="006D7A3E" w:rsidP="00FC7C68">
      <w:pPr>
        <w:spacing w:after="0"/>
        <w:ind w:firstLine="708"/>
        <w:jc w:val="both"/>
        <w:rPr>
          <w:rFonts w:ascii="Times New Roman" w:hAnsi="Times New Roman" w:cs="Times New Roman"/>
          <w:i/>
          <w:sz w:val="28"/>
          <w:szCs w:val="28"/>
        </w:rPr>
      </w:pPr>
      <w:r w:rsidRPr="006D7A3E">
        <w:rPr>
          <w:rFonts w:ascii="Times New Roman" w:hAnsi="Times New Roman" w:cs="Times New Roman"/>
          <w:i/>
          <w:sz w:val="28"/>
          <w:szCs w:val="28"/>
        </w:rPr>
        <w:t>Семья и государство: как они взаимодействуют</w:t>
      </w:r>
    </w:p>
    <w:p w:rsidR="006D7A3E" w:rsidRPr="006D7A3E" w:rsidRDefault="006D7A3E" w:rsidP="00FC7C68">
      <w:pPr>
        <w:spacing w:after="0"/>
        <w:jc w:val="both"/>
        <w:rPr>
          <w:rFonts w:ascii="Times New Roman" w:hAnsi="Times New Roman" w:cs="Times New Roman"/>
          <w:sz w:val="28"/>
          <w:szCs w:val="28"/>
        </w:rPr>
      </w:pPr>
      <w:r w:rsidRPr="006D7A3E">
        <w:rPr>
          <w:rFonts w:ascii="Times New Roman" w:hAnsi="Times New Roman" w:cs="Times New Roman"/>
          <w:sz w:val="28"/>
          <w:szCs w:val="28"/>
        </w:rPr>
        <w:t>Налоги. Социальные пособия. Государство – это мы.</w:t>
      </w:r>
    </w:p>
    <w:p w:rsidR="006D7A3E" w:rsidRPr="006D7A3E" w:rsidRDefault="006D7A3E" w:rsidP="00FC7C68">
      <w:pPr>
        <w:spacing w:after="0"/>
        <w:ind w:firstLine="708"/>
        <w:jc w:val="both"/>
        <w:rPr>
          <w:rFonts w:ascii="Times New Roman" w:hAnsi="Times New Roman" w:cs="Times New Roman"/>
          <w:i/>
          <w:sz w:val="28"/>
          <w:szCs w:val="28"/>
        </w:rPr>
      </w:pPr>
      <w:r w:rsidRPr="006D7A3E">
        <w:rPr>
          <w:rFonts w:ascii="Times New Roman" w:hAnsi="Times New Roman" w:cs="Times New Roman"/>
          <w:i/>
          <w:sz w:val="28"/>
          <w:szCs w:val="28"/>
        </w:rPr>
        <w:t xml:space="preserve">Финансовый бизнес: чем он может помочь семье </w:t>
      </w:r>
    </w:p>
    <w:p w:rsidR="006D7A3E" w:rsidRPr="006D7A3E" w:rsidRDefault="006D7A3E" w:rsidP="00FC7C68">
      <w:pPr>
        <w:spacing w:after="0"/>
        <w:jc w:val="both"/>
        <w:rPr>
          <w:rFonts w:ascii="Times New Roman" w:hAnsi="Times New Roman" w:cs="Times New Roman"/>
          <w:sz w:val="28"/>
          <w:szCs w:val="28"/>
        </w:rPr>
      </w:pPr>
      <w:r w:rsidRPr="006D7A3E">
        <w:rPr>
          <w:rFonts w:ascii="Times New Roman" w:hAnsi="Times New Roman" w:cs="Times New Roman"/>
          <w:sz w:val="28"/>
          <w:szCs w:val="28"/>
        </w:rPr>
        <w:t>Как спасти деньги от инфляции. Банковские услуги. Собственный бизнес. Валюта в современном мире. Благотворительность. Личный финансовый план.</w:t>
      </w:r>
    </w:p>
    <w:p w:rsidR="006D7A3E" w:rsidRDefault="006D7A3E" w:rsidP="00FC7C68">
      <w:pPr>
        <w:spacing w:after="0"/>
        <w:ind w:firstLine="708"/>
        <w:jc w:val="both"/>
        <w:rPr>
          <w:rFonts w:ascii="Times New Roman" w:hAnsi="Times New Roman" w:cs="Times New Roman"/>
          <w:i/>
          <w:sz w:val="28"/>
          <w:szCs w:val="28"/>
        </w:rPr>
      </w:pPr>
      <w:r w:rsidRPr="006D7A3E">
        <w:rPr>
          <w:rFonts w:ascii="Times New Roman" w:hAnsi="Times New Roman" w:cs="Times New Roman"/>
          <w:i/>
          <w:sz w:val="28"/>
          <w:szCs w:val="28"/>
        </w:rPr>
        <w:t>Что такое финансовая грамотность</w:t>
      </w:r>
    </w:p>
    <w:p w:rsidR="008A319A" w:rsidRPr="008A319A" w:rsidRDefault="008A319A" w:rsidP="00FC7C68">
      <w:pPr>
        <w:spacing w:after="0"/>
        <w:ind w:firstLine="708"/>
        <w:jc w:val="both"/>
        <w:rPr>
          <w:rFonts w:ascii="Times New Roman" w:hAnsi="Times New Roman" w:cs="Times New Roman"/>
          <w:i/>
          <w:sz w:val="28"/>
          <w:szCs w:val="28"/>
        </w:rPr>
      </w:pPr>
      <w:r w:rsidRPr="008A319A">
        <w:rPr>
          <w:rFonts w:ascii="Times New Roman" w:hAnsi="Times New Roman" w:cs="Times New Roman"/>
          <w:i/>
          <w:sz w:val="28"/>
          <w:szCs w:val="28"/>
        </w:rPr>
        <w:t xml:space="preserve">Потребительская культура </w:t>
      </w:r>
    </w:p>
    <w:p w:rsidR="008A319A"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 xml:space="preserve">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 </w:t>
      </w:r>
    </w:p>
    <w:p w:rsidR="008A319A" w:rsidRPr="008A319A" w:rsidRDefault="008A319A" w:rsidP="00FC7C68">
      <w:pPr>
        <w:spacing w:after="0"/>
        <w:ind w:firstLine="708"/>
        <w:jc w:val="both"/>
        <w:rPr>
          <w:rFonts w:ascii="Times New Roman" w:hAnsi="Times New Roman" w:cs="Times New Roman"/>
          <w:i/>
          <w:sz w:val="28"/>
          <w:szCs w:val="28"/>
        </w:rPr>
      </w:pPr>
      <w:r w:rsidRPr="008A319A">
        <w:rPr>
          <w:rFonts w:ascii="Times New Roman" w:hAnsi="Times New Roman" w:cs="Times New Roman"/>
          <w:i/>
          <w:sz w:val="28"/>
          <w:szCs w:val="28"/>
        </w:rPr>
        <w:t xml:space="preserve">Потребитель и закон </w:t>
      </w:r>
    </w:p>
    <w:p w:rsidR="008A319A"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Познавательная беседа «Кто такой потребитель?» Практическая работа «Разнообразие человеческих по</w:t>
      </w:r>
      <w:r>
        <w:rPr>
          <w:rFonts w:ascii="Times New Roman" w:hAnsi="Times New Roman" w:cs="Times New Roman"/>
          <w:sz w:val="28"/>
          <w:szCs w:val="28"/>
        </w:rPr>
        <w:t xml:space="preserve">требностей и их классификация». </w:t>
      </w:r>
      <w:r w:rsidRPr="008A319A">
        <w:rPr>
          <w:rFonts w:ascii="Times New Roman" w:hAnsi="Times New Roman" w:cs="Times New Roman"/>
          <w:sz w:val="28"/>
          <w:szCs w:val="28"/>
        </w:rPr>
        <w:t xml:space="preserve">Интерактивная беседа «Психология потребителя». Работа с документами. Потребность в защите: Закон «О защите прав потребителя». </w:t>
      </w:r>
    </w:p>
    <w:p w:rsidR="008A319A" w:rsidRPr="00B87918" w:rsidRDefault="008A319A" w:rsidP="00FC7C68">
      <w:pPr>
        <w:spacing w:after="0"/>
        <w:ind w:firstLine="708"/>
        <w:jc w:val="both"/>
        <w:rPr>
          <w:rFonts w:ascii="Times New Roman" w:hAnsi="Times New Roman" w:cs="Times New Roman"/>
          <w:i/>
          <w:sz w:val="28"/>
          <w:szCs w:val="28"/>
        </w:rPr>
      </w:pPr>
      <w:r w:rsidRPr="00B87918">
        <w:rPr>
          <w:rFonts w:ascii="Times New Roman" w:hAnsi="Times New Roman" w:cs="Times New Roman"/>
          <w:i/>
          <w:sz w:val="28"/>
          <w:szCs w:val="28"/>
        </w:rPr>
        <w:t>Потребитель – король на рынке</w:t>
      </w:r>
    </w:p>
    <w:p w:rsidR="008A319A"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 xml:space="preserve">Познавательная беседа «Что такое рынок?» Ролевая игра «Виды и способы торговли». Решение экономических задач «Дешевле только даром». </w:t>
      </w:r>
    </w:p>
    <w:p w:rsidR="00B87918" w:rsidRDefault="008A319A" w:rsidP="00FC7C68">
      <w:pPr>
        <w:spacing w:after="0"/>
        <w:ind w:firstLine="708"/>
        <w:jc w:val="both"/>
        <w:rPr>
          <w:rFonts w:ascii="Times New Roman" w:hAnsi="Times New Roman" w:cs="Times New Roman"/>
          <w:i/>
          <w:sz w:val="28"/>
          <w:szCs w:val="28"/>
        </w:rPr>
      </w:pPr>
      <w:r w:rsidRPr="00B87918">
        <w:rPr>
          <w:rFonts w:ascii="Times New Roman" w:hAnsi="Times New Roman" w:cs="Times New Roman"/>
          <w:i/>
          <w:sz w:val="28"/>
          <w:szCs w:val="28"/>
        </w:rPr>
        <w:t>Куда уходят деньги?</w:t>
      </w:r>
    </w:p>
    <w:p w:rsidR="00B87918"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 xml:space="preserve"> 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 </w:t>
      </w:r>
    </w:p>
    <w:p w:rsidR="00B87918" w:rsidRPr="00B87918" w:rsidRDefault="008A319A" w:rsidP="00FC7C68">
      <w:pPr>
        <w:spacing w:after="0"/>
        <w:ind w:firstLine="708"/>
        <w:jc w:val="both"/>
        <w:rPr>
          <w:rFonts w:ascii="Times New Roman" w:hAnsi="Times New Roman" w:cs="Times New Roman"/>
          <w:i/>
          <w:sz w:val="28"/>
          <w:szCs w:val="28"/>
        </w:rPr>
      </w:pPr>
      <w:r w:rsidRPr="00B87918">
        <w:rPr>
          <w:rFonts w:ascii="Times New Roman" w:hAnsi="Times New Roman" w:cs="Times New Roman"/>
          <w:i/>
          <w:sz w:val="28"/>
          <w:szCs w:val="28"/>
        </w:rPr>
        <w:t>Информация для потребителя</w:t>
      </w:r>
    </w:p>
    <w:p w:rsidR="00B87918"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 xml:space="preserve">Мини-исследование «Источники информации». Мини-проект «Реклама и ее виды». Практическая работа «Символы на этикетках, упаковках, вкладышах». 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 </w:t>
      </w:r>
    </w:p>
    <w:p w:rsidR="00B87918" w:rsidRPr="00B87918" w:rsidRDefault="008A319A" w:rsidP="00FC7C68">
      <w:pPr>
        <w:spacing w:after="0"/>
        <w:ind w:firstLine="708"/>
        <w:jc w:val="both"/>
        <w:rPr>
          <w:rFonts w:ascii="Times New Roman" w:hAnsi="Times New Roman" w:cs="Times New Roman"/>
          <w:i/>
          <w:sz w:val="28"/>
          <w:szCs w:val="28"/>
        </w:rPr>
      </w:pPr>
      <w:r w:rsidRPr="00B87918">
        <w:rPr>
          <w:rFonts w:ascii="Times New Roman" w:hAnsi="Times New Roman" w:cs="Times New Roman"/>
          <w:i/>
          <w:sz w:val="28"/>
          <w:szCs w:val="28"/>
        </w:rPr>
        <w:t xml:space="preserve">Искусство покупать </w:t>
      </w:r>
    </w:p>
    <w:p w:rsidR="00B87918"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 xml:space="preserve">Практическая работа «Качество товаров». Круглый стол «Как покупать продукты питания?» Решение практических задач «Как выбирать одежду и обувь?» Познавательная беседа «Бытовая техника: всерьез и надолго». Круглый стол «Всегда ли товар можно обменять». </w:t>
      </w:r>
    </w:p>
    <w:p w:rsidR="00B87918" w:rsidRPr="00B87918" w:rsidRDefault="008A319A" w:rsidP="00FC7C68">
      <w:pPr>
        <w:spacing w:after="0"/>
        <w:ind w:firstLine="708"/>
        <w:jc w:val="both"/>
        <w:rPr>
          <w:rFonts w:ascii="Times New Roman" w:hAnsi="Times New Roman" w:cs="Times New Roman"/>
          <w:i/>
          <w:sz w:val="28"/>
          <w:szCs w:val="28"/>
        </w:rPr>
      </w:pPr>
      <w:r w:rsidRPr="00B87918">
        <w:rPr>
          <w:rFonts w:ascii="Times New Roman" w:hAnsi="Times New Roman" w:cs="Times New Roman"/>
          <w:i/>
          <w:sz w:val="28"/>
          <w:szCs w:val="28"/>
        </w:rPr>
        <w:t>Потребительская культура в сфере услуг</w:t>
      </w:r>
    </w:p>
    <w:p w:rsidR="00B87918"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 xml:space="preserve"> Решение экономических задач «Правила пользования коммунальными услугами». Выступления «Это должен знать каждый, отправляясь в дорогу». </w:t>
      </w:r>
    </w:p>
    <w:p w:rsidR="00B87918" w:rsidRPr="00B87918" w:rsidRDefault="008A319A" w:rsidP="00FC7C68">
      <w:pPr>
        <w:spacing w:after="0"/>
        <w:ind w:firstLine="708"/>
        <w:jc w:val="both"/>
        <w:rPr>
          <w:rFonts w:ascii="Times New Roman" w:hAnsi="Times New Roman" w:cs="Times New Roman"/>
          <w:i/>
          <w:sz w:val="28"/>
          <w:szCs w:val="28"/>
        </w:rPr>
      </w:pPr>
      <w:r w:rsidRPr="00B87918">
        <w:rPr>
          <w:rFonts w:ascii="Times New Roman" w:hAnsi="Times New Roman" w:cs="Times New Roman"/>
          <w:i/>
          <w:sz w:val="28"/>
          <w:szCs w:val="28"/>
        </w:rPr>
        <w:t xml:space="preserve">Кто защищает права потребителей </w:t>
      </w:r>
    </w:p>
    <w:p w:rsidR="00B87918" w:rsidRDefault="008A319A" w:rsidP="00FC7C68">
      <w:pPr>
        <w:spacing w:after="0"/>
        <w:ind w:firstLine="708"/>
        <w:jc w:val="both"/>
        <w:rPr>
          <w:rFonts w:ascii="Times New Roman" w:hAnsi="Times New Roman" w:cs="Times New Roman"/>
          <w:sz w:val="28"/>
          <w:szCs w:val="28"/>
        </w:rPr>
      </w:pPr>
      <w:r w:rsidRPr="008A319A">
        <w:rPr>
          <w:rFonts w:ascii="Times New Roman" w:hAnsi="Times New Roman" w:cs="Times New Roman"/>
          <w:sz w:val="28"/>
          <w:szCs w:val="28"/>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DA723C" w:rsidRDefault="00DA723C" w:rsidP="00FC7C68">
      <w:pPr>
        <w:spacing w:before="240"/>
        <w:ind w:firstLine="708"/>
        <w:jc w:val="center"/>
        <w:rPr>
          <w:rFonts w:ascii="Times New Roman" w:hAnsi="Times New Roman" w:cs="Times New Roman"/>
          <w:b/>
          <w:sz w:val="28"/>
          <w:szCs w:val="28"/>
        </w:rPr>
      </w:pPr>
      <w:r>
        <w:rPr>
          <w:rFonts w:ascii="Times New Roman" w:hAnsi="Times New Roman" w:cs="Times New Roman"/>
          <w:b/>
          <w:sz w:val="28"/>
          <w:szCs w:val="28"/>
        </w:rPr>
        <w:t>Место предмета в учебном плане</w:t>
      </w:r>
    </w:p>
    <w:tbl>
      <w:tblPr>
        <w:tblStyle w:val="af"/>
        <w:tblW w:w="0" w:type="auto"/>
        <w:tblLook w:val="04A0"/>
      </w:tblPr>
      <w:tblGrid>
        <w:gridCol w:w="979"/>
        <w:gridCol w:w="990"/>
        <w:gridCol w:w="985"/>
        <w:gridCol w:w="6510"/>
      </w:tblGrid>
      <w:tr w:rsidR="00A03AC8" w:rsidRPr="00FB1173" w:rsidTr="00A03AC8">
        <w:tc>
          <w:tcPr>
            <w:tcW w:w="979" w:type="dxa"/>
          </w:tcPr>
          <w:p w:rsidR="00A03AC8" w:rsidRPr="00FB1173" w:rsidRDefault="00A03AC8" w:rsidP="00FC7C68">
            <w:pPr>
              <w:spacing w:line="276" w:lineRule="auto"/>
              <w:jc w:val="both"/>
              <w:rPr>
                <w:rFonts w:ascii="Times New Roman" w:hAnsi="Times New Roman" w:cs="Times New Roman"/>
                <w:b/>
              </w:rPr>
            </w:pPr>
            <w:r w:rsidRPr="00FB1173">
              <w:rPr>
                <w:rFonts w:ascii="Times New Roman" w:hAnsi="Times New Roman" w:cs="Times New Roman"/>
                <w:b/>
              </w:rPr>
              <w:t>Класс</w:t>
            </w:r>
          </w:p>
        </w:tc>
        <w:tc>
          <w:tcPr>
            <w:tcW w:w="990" w:type="dxa"/>
          </w:tcPr>
          <w:p w:rsidR="00A03AC8" w:rsidRPr="00FB1173" w:rsidRDefault="00A03AC8" w:rsidP="00FC7C68">
            <w:pPr>
              <w:spacing w:line="276" w:lineRule="auto"/>
              <w:jc w:val="both"/>
              <w:rPr>
                <w:rFonts w:ascii="Times New Roman" w:hAnsi="Times New Roman" w:cs="Times New Roman"/>
                <w:b/>
              </w:rPr>
            </w:pPr>
            <w:r w:rsidRPr="00FB1173">
              <w:rPr>
                <w:rFonts w:ascii="Times New Roman" w:hAnsi="Times New Roman" w:cs="Times New Roman"/>
                <w:b/>
              </w:rPr>
              <w:t>Часов в неделю</w:t>
            </w:r>
          </w:p>
        </w:tc>
        <w:tc>
          <w:tcPr>
            <w:tcW w:w="985" w:type="dxa"/>
          </w:tcPr>
          <w:p w:rsidR="00A03AC8" w:rsidRPr="00FB1173" w:rsidRDefault="00A03AC8" w:rsidP="00FC7C68">
            <w:pPr>
              <w:spacing w:line="276" w:lineRule="auto"/>
              <w:jc w:val="both"/>
              <w:rPr>
                <w:rFonts w:ascii="Times New Roman" w:hAnsi="Times New Roman" w:cs="Times New Roman"/>
                <w:b/>
              </w:rPr>
            </w:pPr>
            <w:r w:rsidRPr="00FB1173">
              <w:rPr>
                <w:rFonts w:ascii="Times New Roman" w:hAnsi="Times New Roman" w:cs="Times New Roman"/>
                <w:b/>
              </w:rPr>
              <w:t>Часов в год</w:t>
            </w:r>
          </w:p>
        </w:tc>
        <w:tc>
          <w:tcPr>
            <w:tcW w:w="6510" w:type="dxa"/>
          </w:tcPr>
          <w:p w:rsidR="00A03AC8" w:rsidRPr="00FB1173" w:rsidRDefault="00A03AC8" w:rsidP="00FC7C68">
            <w:pPr>
              <w:spacing w:line="276" w:lineRule="auto"/>
              <w:jc w:val="center"/>
              <w:rPr>
                <w:rFonts w:ascii="Times New Roman" w:hAnsi="Times New Roman" w:cs="Times New Roman"/>
                <w:b/>
              </w:rPr>
            </w:pPr>
            <w:r w:rsidRPr="00FB1173">
              <w:rPr>
                <w:rFonts w:ascii="Times New Roman" w:hAnsi="Times New Roman" w:cs="Times New Roman"/>
                <w:b/>
              </w:rPr>
              <w:t>Учебник</w:t>
            </w:r>
          </w:p>
        </w:tc>
      </w:tr>
      <w:tr w:rsidR="00FC7C68" w:rsidTr="00FC7C68">
        <w:tc>
          <w:tcPr>
            <w:tcW w:w="979" w:type="dxa"/>
          </w:tcPr>
          <w:p w:rsidR="00FC7C68" w:rsidRDefault="00FC7C68" w:rsidP="00FC7C68">
            <w:pPr>
              <w:spacing w:line="276"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990"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6510" w:type="dxa"/>
            <w:vMerge w:val="restart"/>
            <w:vAlign w:val="center"/>
          </w:tcPr>
          <w:p w:rsidR="00FC7C68" w:rsidRPr="006D7A3E" w:rsidRDefault="00FC7C68" w:rsidP="00FC7C68">
            <w:pPr>
              <w:shd w:val="clear" w:color="auto" w:fill="FFFFFF"/>
              <w:spacing w:line="276" w:lineRule="auto"/>
              <w:jc w:val="center"/>
              <w:rPr>
                <w:rFonts w:ascii="Times New Roman" w:eastAsia="Times New Roman" w:hAnsi="Times New Roman" w:cs="Times New Roman"/>
                <w:color w:val="000000"/>
                <w:sz w:val="24"/>
                <w:szCs w:val="24"/>
                <w:lang w:eastAsia="ru-RU"/>
              </w:rPr>
            </w:pPr>
            <w:r w:rsidRPr="00446ACF">
              <w:rPr>
                <w:rFonts w:ascii="Times New Roman" w:eastAsia="Times New Roman" w:hAnsi="Times New Roman" w:cs="Times New Roman"/>
                <w:color w:val="000000"/>
                <w:sz w:val="24"/>
                <w:szCs w:val="24"/>
                <w:lang w:eastAsia="ru-RU"/>
              </w:rPr>
              <w:t>Финансовая грамотност</w:t>
            </w:r>
            <w:r>
              <w:rPr>
                <w:rFonts w:ascii="Times New Roman" w:eastAsia="Times New Roman" w:hAnsi="Times New Roman" w:cs="Times New Roman"/>
                <w:color w:val="000000"/>
                <w:sz w:val="24"/>
                <w:szCs w:val="24"/>
                <w:lang w:eastAsia="ru-RU"/>
              </w:rPr>
              <w:t>ь: материалы для учащихся. 5 - 9</w:t>
            </w:r>
            <w:r w:rsidRPr="00446ACF">
              <w:rPr>
                <w:rFonts w:ascii="Times New Roman" w:eastAsia="Times New Roman" w:hAnsi="Times New Roman" w:cs="Times New Roman"/>
                <w:color w:val="000000"/>
                <w:sz w:val="24"/>
                <w:szCs w:val="24"/>
                <w:lang w:eastAsia="ru-RU"/>
              </w:rPr>
              <w:t xml:space="preserve"> классы обещеобразоват. орг. / И. В. Липсиц, Е. А. Вигдорчик. — М.: ВИТА-ПРЕСС, 201</w:t>
            </w:r>
            <w:r>
              <w:rPr>
                <w:rFonts w:ascii="Times New Roman" w:eastAsia="Times New Roman" w:hAnsi="Times New Roman" w:cs="Times New Roman"/>
                <w:color w:val="000000"/>
                <w:sz w:val="24"/>
                <w:szCs w:val="24"/>
                <w:lang w:eastAsia="ru-RU"/>
              </w:rPr>
              <w:t>5.</w:t>
            </w:r>
          </w:p>
        </w:tc>
      </w:tr>
      <w:tr w:rsidR="00FC7C68" w:rsidTr="00A03AC8">
        <w:tc>
          <w:tcPr>
            <w:tcW w:w="979" w:type="dxa"/>
          </w:tcPr>
          <w:p w:rsidR="00FC7C68" w:rsidRDefault="00FC7C68" w:rsidP="00FC7C68">
            <w:pPr>
              <w:spacing w:line="276"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990"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6510" w:type="dxa"/>
            <w:vMerge/>
          </w:tcPr>
          <w:p w:rsidR="00FC7C68" w:rsidRPr="006D7A3E" w:rsidRDefault="00FC7C68" w:rsidP="00FC7C68">
            <w:pPr>
              <w:shd w:val="clear" w:color="auto" w:fill="FFFFFF"/>
              <w:spacing w:line="276" w:lineRule="auto"/>
              <w:rPr>
                <w:rFonts w:ascii="Times New Roman" w:eastAsia="Times New Roman" w:hAnsi="Times New Roman" w:cs="Times New Roman"/>
                <w:color w:val="000000"/>
                <w:sz w:val="24"/>
                <w:szCs w:val="24"/>
                <w:lang w:eastAsia="ru-RU"/>
              </w:rPr>
            </w:pPr>
          </w:p>
        </w:tc>
      </w:tr>
      <w:tr w:rsidR="00FC7C68" w:rsidTr="00A03AC8">
        <w:tc>
          <w:tcPr>
            <w:tcW w:w="979" w:type="dxa"/>
          </w:tcPr>
          <w:p w:rsidR="00FC7C68" w:rsidRDefault="00FC7C68" w:rsidP="00FC7C68">
            <w:pPr>
              <w:spacing w:line="276" w:lineRule="auto"/>
              <w:jc w:val="both"/>
              <w:rPr>
                <w:rFonts w:ascii="Times New Roman" w:hAnsi="Times New Roman" w:cs="Times New Roman"/>
                <w:b/>
                <w:sz w:val="28"/>
                <w:szCs w:val="28"/>
              </w:rPr>
            </w:pPr>
            <w:r>
              <w:rPr>
                <w:rFonts w:ascii="Times New Roman" w:hAnsi="Times New Roman" w:cs="Times New Roman"/>
                <w:b/>
                <w:sz w:val="28"/>
                <w:szCs w:val="28"/>
              </w:rPr>
              <w:t>7</w:t>
            </w:r>
          </w:p>
        </w:tc>
        <w:tc>
          <w:tcPr>
            <w:tcW w:w="990"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6510" w:type="dxa"/>
            <w:vMerge/>
          </w:tcPr>
          <w:p w:rsidR="00FC7C68" w:rsidRPr="006D7A3E" w:rsidRDefault="00FC7C68" w:rsidP="00FC7C68">
            <w:pPr>
              <w:shd w:val="clear" w:color="auto" w:fill="FFFFFF"/>
              <w:spacing w:line="276" w:lineRule="auto"/>
              <w:rPr>
                <w:rFonts w:ascii="Times New Roman" w:eastAsia="Times New Roman" w:hAnsi="Times New Roman" w:cs="Times New Roman"/>
                <w:color w:val="000000"/>
                <w:sz w:val="24"/>
                <w:szCs w:val="24"/>
                <w:lang w:eastAsia="ru-RU"/>
              </w:rPr>
            </w:pPr>
          </w:p>
        </w:tc>
      </w:tr>
      <w:tr w:rsidR="00FC7C68" w:rsidTr="00A03AC8">
        <w:tc>
          <w:tcPr>
            <w:tcW w:w="979" w:type="dxa"/>
          </w:tcPr>
          <w:p w:rsidR="00FC7C68" w:rsidRDefault="00FC7C68" w:rsidP="00FC7C68">
            <w:pPr>
              <w:spacing w:line="276"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990"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6510" w:type="dxa"/>
            <w:vMerge/>
          </w:tcPr>
          <w:p w:rsidR="00FC7C68" w:rsidRPr="006D7A3E" w:rsidRDefault="00FC7C68" w:rsidP="00FC7C68">
            <w:pPr>
              <w:shd w:val="clear" w:color="auto" w:fill="FFFFFF"/>
              <w:spacing w:line="276" w:lineRule="auto"/>
              <w:rPr>
                <w:rFonts w:ascii="Times New Roman" w:eastAsia="Times New Roman" w:hAnsi="Times New Roman" w:cs="Times New Roman"/>
                <w:color w:val="000000"/>
                <w:sz w:val="24"/>
                <w:szCs w:val="24"/>
                <w:lang w:eastAsia="ru-RU"/>
              </w:rPr>
            </w:pPr>
          </w:p>
        </w:tc>
      </w:tr>
      <w:tr w:rsidR="00FC7C68" w:rsidTr="00A03AC8">
        <w:tc>
          <w:tcPr>
            <w:tcW w:w="979" w:type="dxa"/>
          </w:tcPr>
          <w:p w:rsidR="00FC7C68" w:rsidRDefault="00FC7C68" w:rsidP="00FC7C68">
            <w:pPr>
              <w:spacing w:line="276" w:lineRule="auto"/>
              <w:jc w:val="both"/>
              <w:rPr>
                <w:rFonts w:ascii="Times New Roman" w:hAnsi="Times New Roman" w:cs="Times New Roman"/>
                <w:b/>
                <w:sz w:val="28"/>
                <w:szCs w:val="28"/>
              </w:rPr>
            </w:pPr>
            <w:r>
              <w:rPr>
                <w:rFonts w:ascii="Times New Roman" w:hAnsi="Times New Roman" w:cs="Times New Roman"/>
                <w:b/>
                <w:sz w:val="28"/>
                <w:szCs w:val="28"/>
              </w:rPr>
              <w:t>9</w:t>
            </w:r>
          </w:p>
        </w:tc>
        <w:tc>
          <w:tcPr>
            <w:tcW w:w="990"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FC7C68" w:rsidRDefault="00FC7C68" w:rsidP="00FC7C6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34</w:t>
            </w:r>
          </w:p>
        </w:tc>
        <w:tc>
          <w:tcPr>
            <w:tcW w:w="6510" w:type="dxa"/>
            <w:vMerge/>
          </w:tcPr>
          <w:p w:rsidR="00FC7C68" w:rsidRPr="006D7A3E" w:rsidRDefault="00FC7C68" w:rsidP="00FC7C68">
            <w:pPr>
              <w:shd w:val="clear" w:color="auto" w:fill="FFFFFF"/>
              <w:spacing w:line="276" w:lineRule="auto"/>
              <w:rPr>
                <w:rFonts w:ascii="Times New Roman" w:eastAsia="Times New Roman" w:hAnsi="Times New Roman" w:cs="Times New Roman"/>
                <w:color w:val="000000"/>
                <w:sz w:val="24"/>
                <w:szCs w:val="24"/>
                <w:lang w:eastAsia="ru-RU"/>
              </w:rPr>
            </w:pPr>
          </w:p>
        </w:tc>
      </w:tr>
      <w:tr w:rsidR="00FC7C68" w:rsidTr="00F76A6D">
        <w:tc>
          <w:tcPr>
            <w:tcW w:w="1969" w:type="dxa"/>
            <w:gridSpan w:val="2"/>
          </w:tcPr>
          <w:p w:rsidR="00FC7C68" w:rsidRDefault="00FC7C68" w:rsidP="00FC7C68">
            <w:pPr>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985" w:type="dxa"/>
          </w:tcPr>
          <w:p w:rsidR="00FC7C68" w:rsidRDefault="00FC7C68" w:rsidP="00FC7C68">
            <w:pPr>
              <w:jc w:val="center"/>
              <w:rPr>
                <w:rFonts w:ascii="Times New Roman" w:hAnsi="Times New Roman" w:cs="Times New Roman"/>
                <w:b/>
                <w:sz w:val="28"/>
                <w:szCs w:val="28"/>
              </w:rPr>
            </w:pPr>
            <w:r>
              <w:rPr>
                <w:rFonts w:ascii="Times New Roman" w:hAnsi="Times New Roman" w:cs="Times New Roman"/>
                <w:b/>
                <w:sz w:val="28"/>
                <w:szCs w:val="28"/>
              </w:rPr>
              <w:t>174</w:t>
            </w:r>
          </w:p>
        </w:tc>
        <w:tc>
          <w:tcPr>
            <w:tcW w:w="6510" w:type="dxa"/>
            <w:vMerge/>
          </w:tcPr>
          <w:p w:rsidR="00FC7C68" w:rsidRPr="006D7A3E" w:rsidRDefault="00FC7C68" w:rsidP="00FC7C68">
            <w:pPr>
              <w:shd w:val="clear" w:color="auto" w:fill="FFFFFF"/>
              <w:rPr>
                <w:rFonts w:ascii="Times New Roman" w:eastAsia="Times New Roman" w:hAnsi="Times New Roman" w:cs="Times New Roman"/>
                <w:color w:val="000000"/>
                <w:sz w:val="24"/>
                <w:szCs w:val="24"/>
                <w:lang w:eastAsia="ru-RU"/>
              </w:rPr>
            </w:pPr>
          </w:p>
        </w:tc>
      </w:tr>
    </w:tbl>
    <w:p w:rsidR="00C50406" w:rsidRDefault="00DA723C" w:rsidP="00FC7C6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A723C" w:rsidRDefault="00DA723C" w:rsidP="00FC7C68">
      <w:pPr>
        <w:ind w:firstLine="709"/>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f"/>
        <w:tblW w:w="8879" w:type="dxa"/>
        <w:jc w:val="center"/>
        <w:tblInd w:w="-692" w:type="dxa"/>
        <w:shd w:val="clear" w:color="auto" w:fill="FFFFFF" w:themeFill="background1"/>
        <w:tblLook w:val="04A0"/>
      </w:tblPr>
      <w:tblGrid>
        <w:gridCol w:w="6929"/>
        <w:gridCol w:w="1950"/>
      </w:tblGrid>
      <w:tr w:rsidR="00A03AC8" w:rsidRPr="00135CFE" w:rsidTr="00C50406">
        <w:trPr>
          <w:jc w:val="center"/>
        </w:trPr>
        <w:tc>
          <w:tcPr>
            <w:tcW w:w="6929" w:type="dxa"/>
            <w:shd w:val="clear" w:color="auto" w:fill="FFFFFF" w:themeFill="background1"/>
          </w:tcPr>
          <w:p w:rsidR="00A03AC8" w:rsidRPr="00135CFE" w:rsidRDefault="00A03AC8" w:rsidP="008A319A">
            <w:pPr>
              <w:spacing w:line="276" w:lineRule="auto"/>
              <w:contextualSpacing/>
              <w:jc w:val="center"/>
              <w:rPr>
                <w:rFonts w:ascii="Times New Roman" w:hAnsi="Times New Roman" w:cs="Times New Roman"/>
                <w:b/>
                <w:sz w:val="28"/>
                <w:szCs w:val="28"/>
              </w:rPr>
            </w:pPr>
            <w:r w:rsidRPr="00135CFE">
              <w:rPr>
                <w:rFonts w:ascii="Times New Roman" w:hAnsi="Times New Roman" w:cs="Times New Roman"/>
                <w:b/>
                <w:sz w:val="28"/>
                <w:szCs w:val="28"/>
              </w:rPr>
              <w:t>Тема занятия</w:t>
            </w:r>
          </w:p>
        </w:tc>
        <w:tc>
          <w:tcPr>
            <w:tcW w:w="1950" w:type="dxa"/>
            <w:shd w:val="clear" w:color="auto" w:fill="FFFFFF" w:themeFill="background1"/>
          </w:tcPr>
          <w:p w:rsidR="00A03AC8" w:rsidRPr="00135CFE" w:rsidRDefault="00A03AC8" w:rsidP="008A319A">
            <w:pPr>
              <w:spacing w:line="276" w:lineRule="auto"/>
              <w:contextualSpacing/>
              <w:jc w:val="center"/>
              <w:rPr>
                <w:rFonts w:ascii="Times New Roman" w:hAnsi="Times New Roman" w:cs="Times New Roman"/>
                <w:b/>
                <w:sz w:val="28"/>
                <w:szCs w:val="28"/>
              </w:rPr>
            </w:pPr>
            <w:r w:rsidRPr="00135CFE">
              <w:rPr>
                <w:rFonts w:ascii="Times New Roman" w:hAnsi="Times New Roman" w:cs="Times New Roman"/>
                <w:b/>
                <w:sz w:val="28"/>
                <w:szCs w:val="28"/>
              </w:rPr>
              <w:t>Количество часов</w:t>
            </w:r>
            <w:r w:rsidR="00104FAF">
              <w:rPr>
                <w:rFonts w:ascii="Times New Roman" w:hAnsi="Times New Roman" w:cs="Times New Roman"/>
                <w:b/>
                <w:sz w:val="28"/>
                <w:szCs w:val="28"/>
              </w:rPr>
              <w:t xml:space="preserve"> </w:t>
            </w:r>
            <w:r w:rsidR="00104FAF" w:rsidRPr="00104FAF">
              <w:rPr>
                <w:rFonts w:ascii="Times New Roman" w:hAnsi="Times New Roman" w:cs="Times New Roman"/>
                <w:b/>
              </w:rPr>
              <w:t>(за 5 лет изучения)</w:t>
            </w:r>
          </w:p>
        </w:tc>
      </w:tr>
      <w:tr w:rsidR="00A03AC8" w:rsidRPr="00135CFE" w:rsidTr="00C50406">
        <w:trPr>
          <w:jc w:val="center"/>
        </w:trPr>
        <w:tc>
          <w:tcPr>
            <w:tcW w:w="6929" w:type="dxa"/>
            <w:shd w:val="clear" w:color="auto" w:fill="FFFFFF" w:themeFill="background1"/>
          </w:tcPr>
          <w:p w:rsidR="00A03AC8" w:rsidRPr="00135CFE" w:rsidRDefault="00A03AC8" w:rsidP="008A319A">
            <w:pPr>
              <w:spacing w:line="276" w:lineRule="auto"/>
              <w:contextualSpacing/>
              <w:rPr>
                <w:rFonts w:ascii="Times New Roman" w:hAnsi="Times New Roman" w:cs="Times New Roman"/>
                <w:sz w:val="28"/>
                <w:szCs w:val="28"/>
              </w:rPr>
            </w:pPr>
            <w:r w:rsidRPr="00135CFE">
              <w:rPr>
                <w:rFonts w:ascii="Times New Roman" w:hAnsi="Times New Roman" w:cs="Times New Roman"/>
                <w:sz w:val="28"/>
                <w:szCs w:val="28"/>
              </w:rPr>
              <w:t xml:space="preserve">Раздел </w:t>
            </w:r>
            <w:r>
              <w:rPr>
                <w:rFonts w:ascii="Times New Roman" w:hAnsi="Times New Roman" w:cs="Times New Roman"/>
                <w:sz w:val="28"/>
                <w:szCs w:val="28"/>
              </w:rPr>
              <w:t>1. Доходы</w:t>
            </w:r>
            <w:r>
              <w:rPr>
                <w:rFonts w:ascii="Times New Roman" w:hAnsi="Times New Roman" w:cs="Times New Roman"/>
                <w:sz w:val="28"/>
                <w:szCs w:val="28"/>
              </w:rPr>
              <w:tab/>
              <w:t xml:space="preserve"> и </w:t>
            </w:r>
            <w:r w:rsidRPr="00135CFE">
              <w:rPr>
                <w:rFonts w:ascii="Times New Roman" w:hAnsi="Times New Roman" w:cs="Times New Roman"/>
                <w:sz w:val="28"/>
                <w:szCs w:val="28"/>
              </w:rPr>
              <w:t>расходы</w:t>
            </w:r>
            <w:r w:rsidRPr="00135CFE">
              <w:rPr>
                <w:rFonts w:ascii="Times New Roman" w:hAnsi="Times New Roman" w:cs="Times New Roman"/>
                <w:sz w:val="28"/>
                <w:szCs w:val="28"/>
              </w:rPr>
              <w:tab/>
              <w:t>семьи</w:t>
            </w:r>
          </w:p>
        </w:tc>
        <w:tc>
          <w:tcPr>
            <w:tcW w:w="1950" w:type="dxa"/>
            <w:shd w:val="clear" w:color="auto" w:fill="FFFFFF" w:themeFill="background1"/>
          </w:tcPr>
          <w:p w:rsidR="00A03AC8" w:rsidRPr="00135CFE" w:rsidRDefault="00B87918" w:rsidP="008A319A">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4</w:t>
            </w:r>
            <w:r w:rsidR="00104FAF">
              <w:rPr>
                <w:rFonts w:ascii="Times New Roman" w:hAnsi="Times New Roman" w:cs="Times New Roman"/>
                <w:b/>
                <w:sz w:val="28"/>
                <w:szCs w:val="28"/>
              </w:rPr>
              <w:t>0</w:t>
            </w:r>
          </w:p>
        </w:tc>
      </w:tr>
      <w:tr w:rsidR="00A03AC8" w:rsidRPr="00135CFE" w:rsidTr="00C50406">
        <w:trPr>
          <w:jc w:val="center"/>
        </w:trPr>
        <w:tc>
          <w:tcPr>
            <w:tcW w:w="6929" w:type="dxa"/>
            <w:shd w:val="clear" w:color="auto" w:fill="FFFFFF" w:themeFill="background1"/>
          </w:tcPr>
          <w:p w:rsidR="00A03AC8" w:rsidRPr="00135CFE" w:rsidRDefault="00A03AC8" w:rsidP="008A319A">
            <w:pPr>
              <w:spacing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Раздел 2.  Риски потери денег </w:t>
            </w:r>
            <w:r w:rsidRPr="00135CFE">
              <w:rPr>
                <w:rFonts w:ascii="Times New Roman" w:hAnsi="Times New Roman" w:cs="Times New Roman"/>
                <w:sz w:val="28"/>
                <w:szCs w:val="28"/>
              </w:rPr>
              <w:t>и имущества</w:t>
            </w:r>
            <w:r>
              <w:rPr>
                <w:rFonts w:ascii="Times New Roman" w:hAnsi="Times New Roman" w:cs="Times New Roman"/>
                <w:sz w:val="28"/>
                <w:szCs w:val="28"/>
              </w:rPr>
              <w:t xml:space="preserve"> и как человек может </w:t>
            </w:r>
            <w:r w:rsidRPr="00135CFE">
              <w:rPr>
                <w:rFonts w:ascii="Times New Roman" w:hAnsi="Times New Roman" w:cs="Times New Roman"/>
                <w:sz w:val="28"/>
                <w:szCs w:val="28"/>
              </w:rPr>
              <w:t>от  этого защититься</w:t>
            </w:r>
          </w:p>
        </w:tc>
        <w:tc>
          <w:tcPr>
            <w:tcW w:w="1950" w:type="dxa"/>
            <w:shd w:val="clear" w:color="auto" w:fill="FFFFFF" w:themeFill="background1"/>
          </w:tcPr>
          <w:p w:rsidR="00A03AC8" w:rsidRPr="00135CFE" w:rsidRDefault="00B87918" w:rsidP="008A319A">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25</w:t>
            </w:r>
          </w:p>
        </w:tc>
      </w:tr>
      <w:tr w:rsidR="00A03AC8" w:rsidRPr="00135CFE" w:rsidTr="00C50406">
        <w:trPr>
          <w:jc w:val="center"/>
        </w:trPr>
        <w:tc>
          <w:tcPr>
            <w:tcW w:w="6929" w:type="dxa"/>
            <w:shd w:val="clear" w:color="auto" w:fill="FFFFFF" w:themeFill="background1"/>
          </w:tcPr>
          <w:p w:rsidR="00A03AC8" w:rsidRPr="00135CFE" w:rsidRDefault="00A03AC8" w:rsidP="008A319A">
            <w:pPr>
              <w:spacing w:line="276" w:lineRule="auto"/>
              <w:contextualSpacing/>
              <w:rPr>
                <w:rFonts w:ascii="Times New Roman" w:hAnsi="Times New Roman" w:cs="Times New Roman"/>
                <w:sz w:val="28"/>
                <w:szCs w:val="28"/>
              </w:rPr>
            </w:pPr>
            <w:r>
              <w:rPr>
                <w:rFonts w:ascii="Times New Roman" w:hAnsi="Times New Roman" w:cs="Times New Roman"/>
                <w:sz w:val="28"/>
                <w:szCs w:val="28"/>
              </w:rPr>
              <w:t>Раздел 3. Семья</w:t>
            </w:r>
            <w:r>
              <w:rPr>
                <w:rFonts w:ascii="Times New Roman" w:hAnsi="Times New Roman" w:cs="Times New Roman"/>
                <w:sz w:val="28"/>
                <w:szCs w:val="28"/>
              </w:rPr>
              <w:tab/>
              <w:t xml:space="preserve">и государство: как </w:t>
            </w:r>
            <w:r w:rsidRPr="00135CFE">
              <w:rPr>
                <w:rFonts w:ascii="Times New Roman" w:hAnsi="Times New Roman" w:cs="Times New Roman"/>
                <w:sz w:val="28"/>
                <w:szCs w:val="28"/>
              </w:rPr>
              <w:t>они</w:t>
            </w:r>
            <w:r w:rsidRPr="00135CFE">
              <w:rPr>
                <w:rFonts w:ascii="Times New Roman" w:hAnsi="Times New Roman" w:cs="Times New Roman"/>
                <w:sz w:val="28"/>
                <w:szCs w:val="28"/>
              </w:rPr>
              <w:tab/>
              <w:t xml:space="preserve"> взаимодействуют</w:t>
            </w:r>
          </w:p>
        </w:tc>
        <w:tc>
          <w:tcPr>
            <w:tcW w:w="1950" w:type="dxa"/>
            <w:shd w:val="clear" w:color="auto" w:fill="FFFFFF" w:themeFill="background1"/>
          </w:tcPr>
          <w:p w:rsidR="00A03AC8" w:rsidRPr="00135CFE" w:rsidRDefault="00B87918" w:rsidP="008A319A">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25</w:t>
            </w:r>
          </w:p>
        </w:tc>
      </w:tr>
      <w:tr w:rsidR="00A03AC8" w:rsidRPr="00135CFE" w:rsidTr="00C50406">
        <w:trPr>
          <w:jc w:val="center"/>
        </w:trPr>
        <w:tc>
          <w:tcPr>
            <w:tcW w:w="6929" w:type="dxa"/>
            <w:shd w:val="clear" w:color="auto" w:fill="FFFFFF" w:themeFill="background1"/>
          </w:tcPr>
          <w:p w:rsidR="00A03AC8" w:rsidRPr="00135CFE" w:rsidRDefault="00A03AC8" w:rsidP="008A319A">
            <w:pPr>
              <w:spacing w:line="276" w:lineRule="auto"/>
              <w:contextualSpacing/>
              <w:rPr>
                <w:rFonts w:ascii="Times New Roman" w:hAnsi="Times New Roman" w:cs="Times New Roman"/>
                <w:sz w:val="28"/>
                <w:szCs w:val="28"/>
              </w:rPr>
            </w:pPr>
            <w:r w:rsidRPr="00135CFE">
              <w:rPr>
                <w:rFonts w:ascii="Times New Roman" w:hAnsi="Times New Roman" w:cs="Times New Roman"/>
                <w:sz w:val="28"/>
                <w:szCs w:val="28"/>
              </w:rPr>
              <w:t>Раздел 4. Финансовый</w:t>
            </w:r>
            <w:r w:rsidRPr="00135CFE">
              <w:rPr>
                <w:rFonts w:ascii="Times New Roman" w:hAnsi="Times New Roman" w:cs="Times New Roman"/>
                <w:sz w:val="28"/>
                <w:szCs w:val="28"/>
              </w:rPr>
              <w:tab/>
              <w:t>бизнес: чем</w:t>
            </w:r>
            <w:r w:rsidRPr="00135CFE">
              <w:rPr>
                <w:rFonts w:ascii="Times New Roman" w:hAnsi="Times New Roman" w:cs="Times New Roman"/>
                <w:sz w:val="28"/>
                <w:szCs w:val="28"/>
              </w:rPr>
              <w:tab/>
              <w:t xml:space="preserve"> он может </w:t>
            </w:r>
            <w:r>
              <w:rPr>
                <w:rFonts w:ascii="Times New Roman" w:hAnsi="Times New Roman" w:cs="Times New Roman"/>
                <w:sz w:val="28"/>
                <w:szCs w:val="28"/>
              </w:rPr>
              <w:t xml:space="preserve">помочь </w:t>
            </w:r>
            <w:r w:rsidRPr="00135CFE">
              <w:rPr>
                <w:rFonts w:ascii="Times New Roman" w:hAnsi="Times New Roman" w:cs="Times New Roman"/>
                <w:sz w:val="28"/>
                <w:szCs w:val="28"/>
              </w:rPr>
              <w:t>семье</w:t>
            </w:r>
          </w:p>
        </w:tc>
        <w:tc>
          <w:tcPr>
            <w:tcW w:w="1950" w:type="dxa"/>
            <w:shd w:val="clear" w:color="auto" w:fill="FFFFFF" w:themeFill="background1"/>
          </w:tcPr>
          <w:p w:rsidR="00A03AC8" w:rsidRPr="00135CFE" w:rsidRDefault="00B87918" w:rsidP="008A319A">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00104FAF">
              <w:rPr>
                <w:rFonts w:ascii="Times New Roman" w:hAnsi="Times New Roman" w:cs="Times New Roman"/>
                <w:b/>
                <w:sz w:val="28"/>
                <w:szCs w:val="28"/>
              </w:rPr>
              <w:t>0</w:t>
            </w:r>
          </w:p>
        </w:tc>
      </w:tr>
      <w:tr w:rsidR="00B87918" w:rsidRPr="00135CFE" w:rsidTr="00F76A6D">
        <w:trPr>
          <w:jc w:val="center"/>
        </w:trPr>
        <w:tc>
          <w:tcPr>
            <w:tcW w:w="6929" w:type="dxa"/>
            <w:shd w:val="clear" w:color="auto" w:fill="FFFFFF" w:themeFill="background1"/>
          </w:tcPr>
          <w:p w:rsidR="00B87918" w:rsidRPr="00135CFE" w:rsidRDefault="00B87918" w:rsidP="00F76A6D">
            <w:pPr>
              <w:spacing w:line="276" w:lineRule="auto"/>
              <w:contextualSpacing/>
              <w:jc w:val="both"/>
              <w:rPr>
                <w:rFonts w:ascii="Times New Roman" w:hAnsi="Times New Roman" w:cs="Times New Roman"/>
                <w:sz w:val="28"/>
                <w:szCs w:val="28"/>
              </w:rPr>
            </w:pPr>
            <w:r w:rsidRPr="00135CFE">
              <w:rPr>
                <w:rFonts w:ascii="Times New Roman" w:hAnsi="Times New Roman" w:cs="Times New Roman"/>
                <w:sz w:val="28"/>
                <w:szCs w:val="28"/>
              </w:rPr>
              <w:t>Раздел 5. Что такое финансовая грамотность</w:t>
            </w:r>
          </w:p>
        </w:tc>
        <w:tc>
          <w:tcPr>
            <w:tcW w:w="1950" w:type="dxa"/>
            <w:shd w:val="clear" w:color="auto" w:fill="FFFFFF" w:themeFill="background1"/>
          </w:tcPr>
          <w:p w:rsidR="00B87918" w:rsidRPr="00135CFE" w:rsidRDefault="00B87918" w:rsidP="00F76A6D">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4</w:t>
            </w:r>
          </w:p>
        </w:tc>
      </w:tr>
      <w:tr w:rsidR="00A03AC8" w:rsidRPr="00135CFE" w:rsidTr="00C50406">
        <w:trPr>
          <w:jc w:val="center"/>
        </w:trPr>
        <w:tc>
          <w:tcPr>
            <w:tcW w:w="6929" w:type="dxa"/>
            <w:shd w:val="clear" w:color="auto" w:fill="FFFFFF" w:themeFill="background1"/>
          </w:tcPr>
          <w:p w:rsidR="00A03AC8" w:rsidRPr="00135CFE" w:rsidRDefault="00B87918" w:rsidP="00B879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Раздел 6</w:t>
            </w:r>
            <w:r w:rsidR="00A03AC8" w:rsidRPr="00135CFE">
              <w:rPr>
                <w:rFonts w:ascii="Times New Roman" w:hAnsi="Times New Roman" w:cs="Times New Roman"/>
                <w:sz w:val="28"/>
                <w:szCs w:val="28"/>
              </w:rPr>
              <w:t xml:space="preserve">. </w:t>
            </w:r>
            <w:r>
              <w:rPr>
                <w:rFonts w:ascii="Times New Roman" w:hAnsi="Times New Roman" w:cs="Times New Roman"/>
                <w:sz w:val="28"/>
                <w:szCs w:val="28"/>
              </w:rPr>
              <w:t>Потребительская культура</w:t>
            </w:r>
          </w:p>
        </w:tc>
        <w:tc>
          <w:tcPr>
            <w:tcW w:w="1950" w:type="dxa"/>
            <w:shd w:val="clear" w:color="auto" w:fill="FFFFFF" w:themeFill="background1"/>
          </w:tcPr>
          <w:p w:rsidR="00A03AC8" w:rsidRPr="00135CFE" w:rsidRDefault="00B87918" w:rsidP="008A319A">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30</w:t>
            </w:r>
          </w:p>
        </w:tc>
      </w:tr>
      <w:tr w:rsidR="00A03AC8" w:rsidRPr="00135CFE" w:rsidTr="00C50406">
        <w:trPr>
          <w:jc w:val="center"/>
        </w:trPr>
        <w:tc>
          <w:tcPr>
            <w:tcW w:w="6929" w:type="dxa"/>
            <w:shd w:val="clear" w:color="auto" w:fill="FFFFFF" w:themeFill="background1"/>
          </w:tcPr>
          <w:p w:rsidR="00A03AC8" w:rsidRPr="00135CFE" w:rsidRDefault="00A03AC8" w:rsidP="008A319A">
            <w:pPr>
              <w:spacing w:line="276" w:lineRule="auto"/>
              <w:jc w:val="right"/>
              <w:rPr>
                <w:rFonts w:ascii="Times New Roman" w:hAnsi="Times New Roman"/>
                <w:b/>
                <w:sz w:val="28"/>
                <w:szCs w:val="28"/>
              </w:rPr>
            </w:pPr>
            <w:r w:rsidRPr="00135CFE">
              <w:rPr>
                <w:rFonts w:ascii="Times New Roman" w:hAnsi="Times New Roman"/>
                <w:b/>
                <w:sz w:val="28"/>
                <w:szCs w:val="28"/>
              </w:rPr>
              <w:t>Итого</w:t>
            </w:r>
          </w:p>
        </w:tc>
        <w:tc>
          <w:tcPr>
            <w:tcW w:w="1950" w:type="dxa"/>
            <w:shd w:val="clear" w:color="auto" w:fill="FFFFFF" w:themeFill="background1"/>
          </w:tcPr>
          <w:p w:rsidR="00A03AC8" w:rsidRPr="00135CFE" w:rsidRDefault="00104FAF" w:rsidP="008A319A">
            <w:pPr>
              <w:spacing w:line="276" w:lineRule="auto"/>
              <w:jc w:val="center"/>
              <w:rPr>
                <w:rFonts w:ascii="Times New Roman" w:hAnsi="Times New Roman"/>
                <w:b/>
                <w:sz w:val="28"/>
                <w:szCs w:val="28"/>
              </w:rPr>
            </w:pPr>
            <w:r>
              <w:rPr>
                <w:rFonts w:ascii="Times New Roman" w:hAnsi="Times New Roman"/>
                <w:b/>
                <w:sz w:val="28"/>
                <w:szCs w:val="28"/>
              </w:rPr>
              <w:t>174</w:t>
            </w:r>
          </w:p>
        </w:tc>
      </w:tr>
    </w:tbl>
    <w:p w:rsidR="00DA723C" w:rsidRDefault="00DA723C" w:rsidP="00B87918">
      <w:pPr>
        <w:spacing w:before="240"/>
        <w:jc w:val="center"/>
        <w:rPr>
          <w:rFonts w:ascii="Times New Roman" w:hAnsi="Times New Roman" w:cs="Times New Roman"/>
          <w:b/>
          <w:sz w:val="28"/>
          <w:szCs w:val="28"/>
        </w:rPr>
      </w:pPr>
      <w:r>
        <w:rPr>
          <w:rFonts w:ascii="Times New Roman" w:hAnsi="Times New Roman" w:cs="Times New Roman"/>
          <w:b/>
          <w:sz w:val="28"/>
          <w:szCs w:val="28"/>
        </w:rPr>
        <w:t>Пла</w:t>
      </w:r>
      <w:r w:rsidR="00135CFE">
        <w:rPr>
          <w:rFonts w:ascii="Times New Roman" w:hAnsi="Times New Roman" w:cs="Times New Roman"/>
          <w:b/>
          <w:sz w:val="28"/>
          <w:szCs w:val="28"/>
        </w:rPr>
        <w:t>нируемые результаты обучения в 5</w:t>
      </w:r>
      <w:r>
        <w:rPr>
          <w:rFonts w:ascii="Times New Roman" w:hAnsi="Times New Roman" w:cs="Times New Roman"/>
          <w:b/>
          <w:sz w:val="28"/>
          <w:szCs w:val="28"/>
        </w:rPr>
        <w:t xml:space="preserve"> классе</w:t>
      </w:r>
    </w:p>
    <w:p w:rsidR="00DA723C" w:rsidRDefault="00DA723C" w:rsidP="008A319A">
      <w:pPr>
        <w:spacing w:after="0"/>
        <w:jc w:val="both"/>
        <w:rPr>
          <w:rFonts w:ascii="Times New Roman" w:hAnsi="Times New Roman" w:cs="Times New Roman"/>
          <w:sz w:val="28"/>
          <w:szCs w:val="28"/>
        </w:rPr>
      </w:pPr>
      <w:r w:rsidRPr="00C876C1">
        <w:rPr>
          <w:rFonts w:ascii="Times New Roman" w:hAnsi="Times New Roman" w:cs="Times New Roman"/>
          <w:sz w:val="28"/>
          <w:szCs w:val="28"/>
        </w:rPr>
        <w:t>Выпускник на базовом уровне научится:</w:t>
      </w:r>
      <w:r w:rsidRPr="00300108">
        <w:rPr>
          <w:rFonts w:ascii="Times New Roman" w:hAnsi="Times New Roman" w:cs="Times New Roman"/>
          <w:sz w:val="28"/>
          <w:szCs w:val="28"/>
        </w:rPr>
        <w:t xml:space="preserve"> </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освоение способов решения проблем творческого и поискового характера;</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понимание цели своих действий;</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планирование действия с помощью учителя и самостоятельно;</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проявление познавательной и творческой инициативы;</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составление текстов в устной и письменной формах;</w:t>
      </w:r>
    </w:p>
    <w:p w:rsid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 xml:space="preserve">готовность слушать собеседника и вести диалог; </w:t>
      </w:r>
    </w:p>
    <w:p w:rsidR="00510F54" w:rsidRPr="00510F54" w:rsidRDefault="00510F54" w:rsidP="008A319A">
      <w:pPr>
        <w:pStyle w:val="a8"/>
        <w:numPr>
          <w:ilvl w:val="0"/>
          <w:numId w:val="24"/>
        </w:numPr>
        <w:spacing w:line="276" w:lineRule="auto"/>
        <w:jc w:val="both"/>
        <w:rPr>
          <w:rFonts w:ascii="Times New Roman" w:hAnsi="Times New Roman"/>
          <w:sz w:val="28"/>
          <w:szCs w:val="28"/>
        </w:rPr>
      </w:pPr>
      <w:r w:rsidRPr="00510F54">
        <w:rPr>
          <w:rFonts w:ascii="Times New Roman" w:hAnsi="Times New Roman"/>
          <w:sz w:val="28"/>
          <w:szCs w:val="28"/>
        </w:rPr>
        <w:t>готовность признавать возможность существования различных точек зрения и права каждого иметь свою.</w:t>
      </w:r>
    </w:p>
    <w:p w:rsidR="00510F54" w:rsidRPr="00510F54" w:rsidRDefault="00510F54" w:rsidP="008A319A">
      <w:pPr>
        <w:spacing w:after="0"/>
        <w:jc w:val="both"/>
        <w:rPr>
          <w:rFonts w:ascii="Times New Roman" w:hAnsi="Times New Roman" w:cs="Times New Roman"/>
          <w:i/>
          <w:sz w:val="28"/>
          <w:szCs w:val="28"/>
        </w:rPr>
      </w:pPr>
      <w:r w:rsidRPr="00510F54">
        <w:rPr>
          <w:rFonts w:ascii="Times New Roman" w:hAnsi="Times New Roman" w:cs="Times New Roman"/>
          <w:i/>
          <w:sz w:val="28"/>
          <w:szCs w:val="28"/>
        </w:rPr>
        <w:t>Выпускник на базовом уровне получит возможность научиться:</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развитие навыков сотрудничества с взрослыми и сверстниками в разных игровых и реальных экономических ситуациях; участие в принятии решений о семейном бюджете;</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овладение базовыми предметными и межпредметными понятиями;</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оценка правильности выполнения действий; самооценка и взаимооценка;</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адекватное восприятие предложений товарищей, учителей, родителей;</w:t>
      </w:r>
    </w:p>
    <w:p w:rsid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умение излагать своё мнение, аргументировать свою точку зрения и давать оценку событий;</w:t>
      </w:r>
    </w:p>
    <w:p w:rsidR="00510F54" w:rsidRPr="00510F54" w:rsidRDefault="00510F54" w:rsidP="008A319A">
      <w:pPr>
        <w:pStyle w:val="a8"/>
        <w:numPr>
          <w:ilvl w:val="0"/>
          <w:numId w:val="25"/>
        </w:numPr>
        <w:spacing w:line="276" w:lineRule="auto"/>
        <w:jc w:val="both"/>
        <w:rPr>
          <w:rFonts w:ascii="Times New Roman" w:hAnsi="Times New Roman"/>
          <w:sz w:val="28"/>
          <w:szCs w:val="28"/>
        </w:rPr>
      </w:pPr>
      <w:r w:rsidRPr="00510F54">
        <w:rPr>
          <w:rFonts w:ascii="Times New Roman" w:hAnsi="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A723C" w:rsidRDefault="00135CFE" w:rsidP="00A56B10">
      <w:pPr>
        <w:spacing w:before="24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5</w:t>
      </w:r>
      <w:r w:rsidR="00DA723C">
        <w:rPr>
          <w:rFonts w:ascii="Times New Roman" w:hAnsi="Times New Roman" w:cs="Times New Roman"/>
          <w:b/>
          <w:sz w:val="28"/>
          <w:szCs w:val="28"/>
        </w:rPr>
        <w:t xml:space="preserve"> классе</w:t>
      </w:r>
    </w:p>
    <w:p w:rsidR="00F30347" w:rsidRPr="00F30347" w:rsidRDefault="00F30347" w:rsidP="008A319A">
      <w:pPr>
        <w:spacing w:after="0"/>
        <w:jc w:val="both"/>
        <w:rPr>
          <w:rFonts w:ascii="Times New Roman" w:hAnsi="Times New Roman" w:cs="Times New Roman"/>
          <w:b/>
          <w:sz w:val="28"/>
          <w:szCs w:val="28"/>
        </w:rPr>
      </w:pPr>
      <w:r w:rsidRPr="00F30347">
        <w:rPr>
          <w:rFonts w:ascii="Times New Roman" w:hAnsi="Times New Roman" w:cs="Times New Roman"/>
          <w:b/>
          <w:sz w:val="28"/>
          <w:szCs w:val="28"/>
        </w:rPr>
        <w:t>Доходы и расходы семьи</w:t>
      </w:r>
    </w:p>
    <w:p w:rsidR="00F30347" w:rsidRPr="00F30347" w:rsidRDefault="00F30347" w:rsidP="008A319A">
      <w:pPr>
        <w:spacing w:after="0"/>
        <w:jc w:val="both"/>
        <w:rPr>
          <w:rFonts w:ascii="Times New Roman" w:hAnsi="Times New Roman" w:cs="Times New Roman"/>
          <w:i/>
          <w:sz w:val="28"/>
          <w:szCs w:val="28"/>
        </w:rPr>
      </w:pPr>
      <w:r w:rsidRPr="00F30347">
        <w:rPr>
          <w:rFonts w:ascii="Times New Roman" w:hAnsi="Times New Roman" w:cs="Times New Roman"/>
          <w:i/>
          <w:sz w:val="28"/>
          <w:szCs w:val="28"/>
        </w:rPr>
        <w:t xml:space="preserve">Деньги. Доходы семьи. Расходы семьи. Семейный бюджет. </w:t>
      </w:r>
    </w:p>
    <w:p w:rsidR="00F30347" w:rsidRDefault="00F30347" w:rsidP="008A319A">
      <w:pPr>
        <w:spacing w:after="0"/>
        <w:rPr>
          <w:rFonts w:ascii="Times New Roman" w:hAnsi="Times New Roman" w:cs="Times New Roman"/>
          <w:b/>
          <w:sz w:val="28"/>
          <w:szCs w:val="28"/>
        </w:rPr>
      </w:pPr>
      <w:r w:rsidRPr="00F30347">
        <w:rPr>
          <w:rFonts w:ascii="Times New Roman" w:hAnsi="Times New Roman" w:cs="Times New Roman"/>
          <w:b/>
          <w:sz w:val="28"/>
          <w:szCs w:val="28"/>
        </w:rPr>
        <w:t>Риски потери денег и и</w:t>
      </w:r>
      <w:r w:rsidR="00104FAF">
        <w:rPr>
          <w:rFonts w:ascii="Times New Roman" w:hAnsi="Times New Roman" w:cs="Times New Roman"/>
          <w:b/>
          <w:sz w:val="28"/>
          <w:szCs w:val="28"/>
        </w:rPr>
        <w:t>мущества и как  человек  может</w:t>
      </w:r>
      <w:r w:rsidR="00104FAF">
        <w:rPr>
          <w:rFonts w:ascii="Times New Roman" w:hAnsi="Times New Roman" w:cs="Times New Roman"/>
          <w:b/>
          <w:sz w:val="28"/>
          <w:szCs w:val="28"/>
        </w:rPr>
        <w:tab/>
        <w:t xml:space="preserve"> от этого </w:t>
      </w:r>
      <w:r w:rsidRPr="00F30347">
        <w:rPr>
          <w:rFonts w:ascii="Times New Roman" w:hAnsi="Times New Roman" w:cs="Times New Roman"/>
          <w:b/>
          <w:sz w:val="28"/>
          <w:szCs w:val="28"/>
        </w:rPr>
        <w:t>защититься</w:t>
      </w:r>
    </w:p>
    <w:p w:rsidR="00F30347" w:rsidRPr="00F30347" w:rsidRDefault="00F30347" w:rsidP="008A319A">
      <w:pPr>
        <w:spacing w:after="0"/>
        <w:jc w:val="both"/>
        <w:rPr>
          <w:rFonts w:ascii="Times New Roman" w:hAnsi="Times New Roman" w:cs="Times New Roman"/>
          <w:b/>
          <w:i/>
          <w:sz w:val="28"/>
          <w:szCs w:val="28"/>
        </w:rPr>
      </w:pPr>
      <w:r w:rsidRPr="00F30347">
        <w:rPr>
          <w:rFonts w:ascii="Times New Roman" w:hAnsi="Times New Roman" w:cs="Times New Roman"/>
          <w:i/>
          <w:sz w:val="28"/>
          <w:szCs w:val="28"/>
        </w:rPr>
        <w:t>Особые жизненные ситуации и как с ними справиться.  Страхование. Ролевая игра «Семейный бюджет»</w:t>
      </w:r>
    </w:p>
    <w:p w:rsidR="00F30347" w:rsidRPr="00F30347" w:rsidRDefault="00F30347" w:rsidP="008A319A">
      <w:pPr>
        <w:spacing w:after="0"/>
        <w:jc w:val="both"/>
        <w:rPr>
          <w:rFonts w:ascii="Times New Roman" w:hAnsi="Times New Roman" w:cs="Times New Roman"/>
          <w:b/>
          <w:sz w:val="28"/>
          <w:szCs w:val="28"/>
        </w:rPr>
      </w:pPr>
      <w:r w:rsidRPr="00F30347">
        <w:rPr>
          <w:rFonts w:ascii="Times New Roman" w:hAnsi="Times New Roman" w:cs="Times New Roman"/>
          <w:b/>
          <w:sz w:val="28"/>
          <w:szCs w:val="28"/>
        </w:rPr>
        <w:t xml:space="preserve">Семья и государство: как </w:t>
      </w:r>
      <w:r w:rsidR="0064518D">
        <w:rPr>
          <w:rFonts w:ascii="Times New Roman" w:hAnsi="Times New Roman" w:cs="Times New Roman"/>
          <w:b/>
          <w:sz w:val="28"/>
          <w:szCs w:val="28"/>
        </w:rPr>
        <w:t xml:space="preserve">они </w:t>
      </w:r>
      <w:r w:rsidRPr="00F30347">
        <w:rPr>
          <w:rFonts w:ascii="Times New Roman" w:hAnsi="Times New Roman" w:cs="Times New Roman"/>
          <w:b/>
          <w:sz w:val="28"/>
          <w:szCs w:val="28"/>
        </w:rPr>
        <w:t xml:space="preserve"> взаимодействуют</w:t>
      </w:r>
    </w:p>
    <w:p w:rsidR="00F30347" w:rsidRPr="00F30347" w:rsidRDefault="00F30347" w:rsidP="008A319A">
      <w:pPr>
        <w:spacing w:after="0"/>
        <w:jc w:val="both"/>
        <w:rPr>
          <w:rFonts w:ascii="Times New Roman" w:hAnsi="Times New Roman" w:cs="Times New Roman"/>
          <w:i/>
          <w:sz w:val="28"/>
          <w:szCs w:val="28"/>
        </w:rPr>
      </w:pPr>
      <w:r w:rsidRPr="00F30347">
        <w:rPr>
          <w:rFonts w:ascii="Times New Roman" w:hAnsi="Times New Roman" w:cs="Times New Roman"/>
          <w:i/>
          <w:sz w:val="28"/>
          <w:szCs w:val="28"/>
        </w:rPr>
        <w:t>Налоги. Социальные пособия. Проект «Государство — это мы!»</w:t>
      </w:r>
    </w:p>
    <w:p w:rsidR="00F30347" w:rsidRDefault="0064518D" w:rsidP="008A319A">
      <w:pPr>
        <w:spacing w:after="0"/>
        <w:jc w:val="both"/>
        <w:rPr>
          <w:rFonts w:ascii="Times New Roman" w:hAnsi="Times New Roman" w:cs="Times New Roman"/>
          <w:b/>
          <w:sz w:val="28"/>
          <w:szCs w:val="28"/>
        </w:rPr>
      </w:pPr>
      <w:r w:rsidRPr="0064518D">
        <w:rPr>
          <w:rFonts w:ascii="Times New Roman" w:hAnsi="Times New Roman" w:cs="Times New Roman"/>
          <w:b/>
          <w:sz w:val="28"/>
          <w:szCs w:val="28"/>
        </w:rPr>
        <w:t xml:space="preserve">Финансовый </w:t>
      </w:r>
      <w:r w:rsidR="00F30347" w:rsidRPr="0064518D">
        <w:rPr>
          <w:rFonts w:ascii="Times New Roman" w:hAnsi="Times New Roman" w:cs="Times New Roman"/>
          <w:b/>
          <w:sz w:val="28"/>
          <w:szCs w:val="28"/>
        </w:rPr>
        <w:t>бизнес:</w:t>
      </w:r>
      <w:r w:rsidRPr="0064518D">
        <w:rPr>
          <w:rFonts w:ascii="Times New Roman" w:hAnsi="Times New Roman" w:cs="Times New Roman"/>
          <w:b/>
          <w:sz w:val="28"/>
          <w:szCs w:val="28"/>
        </w:rPr>
        <w:t xml:space="preserve"> </w:t>
      </w:r>
      <w:r w:rsidR="00F30347" w:rsidRPr="0064518D">
        <w:rPr>
          <w:rFonts w:ascii="Times New Roman" w:hAnsi="Times New Roman" w:cs="Times New Roman"/>
          <w:b/>
          <w:sz w:val="28"/>
          <w:szCs w:val="28"/>
        </w:rPr>
        <w:t xml:space="preserve"> </w:t>
      </w:r>
      <w:r w:rsidRPr="0064518D">
        <w:rPr>
          <w:rFonts w:ascii="Times New Roman" w:hAnsi="Times New Roman" w:cs="Times New Roman"/>
          <w:b/>
          <w:sz w:val="28"/>
          <w:szCs w:val="28"/>
        </w:rPr>
        <w:t xml:space="preserve">чем </w:t>
      </w:r>
      <w:r w:rsidR="00F30347" w:rsidRPr="0064518D">
        <w:rPr>
          <w:rFonts w:ascii="Times New Roman" w:hAnsi="Times New Roman" w:cs="Times New Roman"/>
          <w:b/>
          <w:sz w:val="28"/>
          <w:szCs w:val="28"/>
        </w:rPr>
        <w:t xml:space="preserve"> он может </w:t>
      </w:r>
      <w:r w:rsidRPr="0064518D">
        <w:rPr>
          <w:rFonts w:ascii="Times New Roman" w:hAnsi="Times New Roman" w:cs="Times New Roman"/>
          <w:b/>
          <w:sz w:val="28"/>
          <w:szCs w:val="28"/>
        </w:rPr>
        <w:t xml:space="preserve">помочь </w:t>
      </w:r>
      <w:r w:rsidR="00F30347" w:rsidRPr="0064518D">
        <w:rPr>
          <w:rFonts w:ascii="Times New Roman" w:hAnsi="Times New Roman" w:cs="Times New Roman"/>
          <w:b/>
          <w:sz w:val="28"/>
          <w:szCs w:val="28"/>
        </w:rPr>
        <w:t>семье</w:t>
      </w:r>
    </w:p>
    <w:p w:rsidR="0064518D" w:rsidRPr="0064518D" w:rsidRDefault="0064518D" w:rsidP="008A319A">
      <w:pPr>
        <w:spacing w:after="0"/>
        <w:jc w:val="both"/>
        <w:rPr>
          <w:rFonts w:ascii="Times New Roman" w:hAnsi="Times New Roman" w:cs="Times New Roman"/>
          <w:b/>
          <w:i/>
          <w:sz w:val="28"/>
          <w:szCs w:val="28"/>
        </w:rPr>
      </w:pPr>
      <w:r w:rsidRPr="0064518D">
        <w:rPr>
          <w:rFonts w:ascii="Times New Roman" w:hAnsi="Times New Roman" w:cs="Times New Roman"/>
          <w:i/>
          <w:sz w:val="28"/>
          <w:szCs w:val="28"/>
        </w:rPr>
        <w:t>Как спасти деньги от инфляции.  Банковские услуги. Собственный бизнес. Валюта в современном мире.  Благотворительность.  Личный финансовый план</w:t>
      </w:r>
    </w:p>
    <w:p w:rsidR="005C1884" w:rsidRDefault="0064518D" w:rsidP="008A319A">
      <w:pPr>
        <w:spacing w:after="0"/>
        <w:jc w:val="both"/>
        <w:rPr>
          <w:rFonts w:ascii="Times New Roman" w:hAnsi="Times New Roman" w:cs="Times New Roman"/>
          <w:b/>
          <w:sz w:val="28"/>
          <w:szCs w:val="28"/>
        </w:rPr>
      </w:pPr>
      <w:r w:rsidRPr="0064518D">
        <w:rPr>
          <w:rFonts w:ascii="Times New Roman" w:hAnsi="Times New Roman" w:cs="Times New Roman"/>
          <w:b/>
          <w:sz w:val="28"/>
          <w:szCs w:val="28"/>
        </w:rPr>
        <w:t>Что такое финансовая грамотность</w:t>
      </w:r>
    </w:p>
    <w:p w:rsidR="00DA723C" w:rsidRDefault="0064518D" w:rsidP="00A56B10">
      <w:pPr>
        <w:spacing w:before="24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в 5</w:t>
      </w:r>
      <w:r w:rsidR="00DA723C">
        <w:rPr>
          <w:rFonts w:ascii="Times New Roman" w:hAnsi="Times New Roman" w:cs="Times New Roman"/>
          <w:b/>
          <w:sz w:val="28"/>
          <w:szCs w:val="28"/>
        </w:rPr>
        <w:t xml:space="preserve"> классе</w:t>
      </w:r>
    </w:p>
    <w:tbl>
      <w:tblPr>
        <w:tblStyle w:val="af"/>
        <w:tblW w:w="9781" w:type="dxa"/>
        <w:tblInd w:w="-459" w:type="dxa"/>
        <w:tblLook w:val="04A0"/>
      </w:tblPr>
      <w:tblGrid>
        <w:gridCol w:w="8080"/>
        <w:gridCol w:w="1701"/>
      </w:tblGrid>
      <w:tr w:rsidR="00510F54" w:rsidRPr="00FC7C68" w:rsidTr="00FC7C68">
        <w:tc>
          <w:tcPr>
            <w:tcW w:w="8080" w:type="dxa"/>
          </w:tcPr>
          <w:p w:rsidR="00510F54" w:rsidRPr="00FC7C68" w:rsidRDefault="00510F54" w:rsidP="00FC7C68">
            <w:pPr>
              <w:contextualSpacing/>
              <w:jc w:val="center"/>
              <w:rPr>
                <w:rFonts w:ascii="Times New Roman" w:hAnsi="Times New Roman" w:cs="Times New Roman"/>
                <w:b/>
                <w:sz w:val="24"/>
                <w:szCs w:val="24"/>
              </w:rPr>
            </w:pPr>
            <w:r w:rsidRPr="00FC7C68">
              <w:rPr>
                <w:rFonts w:ascii="Times New Roman" w:hAnsi="Times New Roman" w:cs="Times New Roman"/>
                <w:b/>
                <w:sz w:val="24"/>
                <w:szCs w:val="24"/>
              </w:rPr>
              <w:t>Тема занятия</w:t>
            </w:r>
          </w:p>
        </w:tc>
        <w:tc>
          <w:tcPr>
            <w:tcW w:w="1701" w:type="dxa"/>
          </w:tcPr>
          <w:p w:rsidR="00510F54" w:rsidRPr="00FC7C68" w:rsidRDefault="00510F54" w:rsidP="00FC7C68">
            <w:pPr>
              <w:contextualSpacing/>
              <w:jc w:val="center"/>
              <w:rPr>
                <w:rFonts w:ascii="Times New Roman" w:hAnsi="Times New Roman" w:cs="Times New Roman"/>
                <w:b/>
                <w:sz w:val="24"/>
                <w:szCs w:val="24"/>
              </w:rPr>
            </w:pPr>
            <w:r w:rsidRPr="00FC7C68">
              <w:rPr>
                <w:rFonts w:ascii="Times New Roman" w:hAnsi="Times New Roman" w:cs="Times New Roman"/>
                <w:b/>
                <w:sz w:val="24"/>
                <w:szCs w:val="24"/>
              </w:rPr>
              <w:t>Количество часов</w:t>
            </w:r>
          </w:p>
        </w:tc>
      </w:tr>
      <w:tr w:rsidR="00510F54" w:rsidTr="00FC7C68">
        <w:tc>
          <w:tcPr>
            <w:tcW w:w="8080" w:type="dxa"/>
            <w:shd w:val="clear" w:color="auto" w:fill="BFBFBF" w:themeFill="background1" w:themeFillShade="BF"/>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Раздел 1. Доходы</w:t>
            </w:r>
            <w:r w:rsidRPr="00FC7C68">
              <w:rPr>
                <w:rFonts w:ascii="Times New Roman" w:hAnsi="Times New Roman" w:cs="Times New Roman"/>
                <w:sz w:val="24"/>
                <w:szCs w:val="24"/>
              </w:rPr>
              <w:tab/>
              <w:t xml:space="preserve"> и расходы</w:t>
            </w:r>
            <w:r w:rsidRPr="00FC7C68">
              <w:rPr>
                <w:rFonts w:ascii="Times New Roman" w:hAnsi="Times New Roman" w:cs="Times New Roman"/>
                <w:sz w:val="24"/>
                <w:szCs w:val="24"/>
              </w:rPr>
              <w:tab/>
              <w:t>семьи</w:t>
            </w:r>
          </w:p>
        </w:tc>
        <w:tc>
          <w:tcPr>
            <w:tcW w:w="1701" w:type="dxa"/>
            <w:shd w:val="clear" w:color="auto" w:fill="BFBFBF" w:themeFill="background1" w:themeFillShade="BF"/>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10</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Введение</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1</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Деньги</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Доходы семьи</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Расходы семьи</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Семейный бюджет</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shd w:val="clear" w:color="auto" w:fill="FFFFFF" w:themeFill="background1"/>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Доходы и расходы семьи</w:t>
            </w:r>
          </w:p>
        </w:tc>
        <w:tc>
          <w:tcPr>
            <w:tcW w:w="1701" w:type="dxa"/>
            <w:shd w:val="clear" w:color="auto" w:fill="FFFFFF" w:themeFill="background1"/>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1</w:t>
            </w:r>
          </w:p>
        </w:tc>
      </w:tr>
      <w:tr w:rsidR="00510F54" w:rsidTr="00FC7C68">
        <w:tc>
          <w:tcPr>
            <w:tcW w:w="8080" w:type="dxa"/>
            <w:shd w:val="clear" w:color="auto" w:fill="BFBFBF" w:themeFill="background1" w:themeFillShade="BF"/>
          </w:tcPr>
          <w:p w:rsidR="00510F54" w:rsidRPr="00FC7C68" w:rsidRDefault="00510F54" w:rsidP="00FC7C68">
            <w:pPr>
              <w:contextualSpacing/>
              <w:jc w:val="both"/>
              <w:rPr>
                <w:rFonts w:ascii="Times New Roman" w:hAnsi="Times New Roman" w:cs="Times New Roman"/>
                <w:sz w:val="24"/>
                <w:szCs w:val="24"/>
              </w:rPr>
            </w:pPr>
            <w:r w:rsidRPr="00FC7C68">
              <w:rPr>
                <w:rFonts w:ascii="Times New Roman" w:hAnsi="Times New Roman" w:cs="Times New Roman"/>
                <w:sz w:val="24"/>
                <w:szCs w:val="24"/>
              </w:rPr>
              <w:t>Раздел 2.  Риски потери денег и имущества и как человек может от  этого защититься</w:t>
            </w:r>
          </w:p>
        </w:tc>
        <w:tc>
          <w:tcPr>
            <w:tcW w:w="1701" w:type="dxa"/>
            <w:shd w:val="clear" w:color="auto" w:fill="BFBFBF" w:themeFill="background1" w:themeFillShade="BF"/>
          </w:tcPr>
          <w:p w:rsidR="00510F54" w:rsidRPr="00FC7C68" w:rsidRDefault="00510F54" w:rsidP="00FC7C68">
            <w:pPr>
              <w:contextualSpacing/>
              <w:jc w:val="center"/>
              <w:rPr>
                <w:rFonts w:ascii="Times New Roman" w:hAnsi="Times New Roman" w:cs="Times New Roman"/>
                <w:b/>
                <w:sz w:val="24"/>
                <w:szCs w:val="24"/>
              </w:rPr>
            </w:pPr>
            <w:r w:rsidRPr="00FC7C68">
              <w:rPr>
                <w:rFonts w:ascii="Times New Roman" w:hAnsi="Times New Roman" w:cs="Times New Roman"/>
                <w:b/>
                <w:sz w:val="24"/>
                <w:szCs w:val="24"/>
              </w:rPr>
              <w:t>6</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Особые жизненные ситуации и как с ними справиться</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Страхование</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«Семейный бюджет»</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shd w:val="clear" w:color="auto" w:fill="BFBFBF" w:themeFill="background1" w:themeFillShade="BF"/>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Раздел 3. Семья</w:t>
            </w:r>
            <w:r w:rsidRPr="00FC7C68">
              <w:rPr>
                <w:rFonts w:ascii="Times New Roman" w:hAnsi="Times New Roman" w:cs="Times New Roman"/>
                <w:sz w:val="24"/>
                <w:szCs w:val="24"/>
              </w:rPr>
              <w:tab/>
              <w:t>и государство: как они</w:t>
            </w:r>
            <w:r w:rsidRPr="00FC7C68">
              <w:rPr>
                <w:rFonts w:ascii="Times New Roman" w:hAnsi="Times New Roman" w:cs="Times New Roman"/>
                <w:sz w:val="24"/>
                <w:szCs w:val="24"/>
              </w:rPr>
              <w:tab/>
              <w:t xml:space="preserve"> взаимодействуют</w:t>
            </w:r>
          </w:p>
        </w:tc>
        <w:tc>
          <w:tcPr>
            <w:tcW w:w="1701" w:type="dxa"/>
            <w:shd w:val="clear" w:color="auto" w:fill="BFBFBF" w:themeFill="background1" w:themeFillShade="BF"/>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6</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Налоги</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Социальные пособия</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«Государство — это мы!»</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shd w:val="clear" w:color="auto" w:fill="BFBFBF" w:themeFill="background1" w:themeFillShade="BF"/>
          </w:tcPr>
          <w:p w:rsidR="00510F54" w:rsidRPr="00FC7C68" w:rsidRDefault="00510F54" w:rsidP="008A319A">
            <w:pPr>
              <w:spacing w:line="276" w:lineRule="auto"/>
              <w:contextualSpacing/>
              <w:rPr>
                <w:rFonts w:ascii="Times New Roman" w:hAnsi="Times New Roman" w:cs="Times New Roman"/>
                <w:sz w:val="24"/>
                <w:szCs w:val="24"/>
              </w:rPr>
            </w:pPr>
            <w:r w:rsidRPr="00FC7C68">
              <w:rPr>
                <w:rFonts w:ascii="Times New Roman" w:hAnsi="Times New Roman" w:cs="Times New Roman"/>
                <w:sz w:val="24"/>
                <w:szCs w:val="24"/>
              </w:rPr>
              <w:t>Раздел 4. Финансовый</w:t>
            </w:r>
            <w:r w:rsidRPr="00FC7C68">
              <w:rPr>
                <w:rFonts w:ascii="Times New Roman" w:hAnsi="Times New Roman" w:cs="Times New Roman"/>
                <w:sz w:val="24"/>
                <w:szCs w:val="24"/>
              </w:rPr>
              <w:tab/>
              <w:t xml:space="preserve">бизнес: </w:t>
            </w:r>
            <w:r w:rsidR="002A403C">
              <w:rPr>
                <w:rFonts w:ascii="Times New Roman" w:hAnsi="Times New Roman" w:cs="Times New Roman"/>
                <w:sz w:val="24"/>
                <w:szCs w:val="24"/>
              </w:rPr>
              <w:t xml:space="preserve"> </w:t>
            </w:r>
            <w:r w:rsidRPr="00FC7C68">
              <w:rPr>
                <w:rFonts w:ascii="Times New Roman" w:hAnsi="Times New Roman" w:cs="Times New Roman"/>
                <w:sz w:val="24"/>
                <w:szCs w:val="24"/>
              </w:rPr>
              <w:t>чем</w:t>
            </w:r>
            <w:r w:rsidRPr="00FC7C68">
              <w:rPr>
                <w:rFonts w:ascii="Times New Roman" w:hAnsi="Times New Roman" w:cs="Times New Roman"/>
                <w:sz w:val="24"/>
                <w:szCs w:val="24"/>
              </w:rPr>
              <w:tab/>
              <w:t xml:space="preserve"> он может помочь семье</w:t>
            </w:r>
          </w:p>
        </w:tc>
        <w:tc>
          <w:tcPr>
            <w:tcW w:w="1701" w:type="dxa"/>
            <w:shd w:val="clear" w:color="auto" w:fill="BFBFBF" w:themeFill="background1" w:themeFillShade="BF"/>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12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Как спасти деньги от инфляции</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Банковские услуги</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Собственный бизнес</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Валюта в современном мире</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Благотворительность</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Личный финансовый план</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2</w:t>
            </w:r>
          </w:p>
        </w:tc>
      </w:tr>
      <w:tr w:rsidR="00510F54" w:rsidRPr="0064518D" w:rsidTr="00FC7C68">
        <w:tc>
          <w:tcPr>
            <w:tcW w:w="8080" w:type="dxa"/>
          </w:tcPr>
          <w:p w:rsidR="00510F54" w:rsidRPr="00FC7C68" w:rsidRDefault="00510F54" w:rsidP="008A319A">
            <w:pPr>
              <w:spacing w:line="276" w:lineRule="auto"/>
              <w:contextualSpacing/>
              <w:jc w:val="both"/>
              <w:rPr>
                <w:rFonts w:ascii="Times New Roman" w:hAnsi="Times New Roman" w:cs="Times New Roman"/>
                <w:sz w:val="24"/>
                <w:szCs w:val="24"/>
              </w:rPr>
            </w:pPr>
            <w:r w:rsidRPr="00FC7C68">
              <w:rPr>
                <w:rFonts w:ascii="Times New Roman" w:hAnsi="Times New Roman" w:cs="Times New Roman"/>
                <w:sz w:val="24"/>
                <w:szCs w:val="24"/>
              </w:rPr>
              <w:t>Что такое финансовая грамотность</w:t>
            </w:r>
          </w:p>
        </w:tc>
        <w:tc>
          <w:tcPr>
            <w:tcW w:w="1701" w:type="dxa"/>
          </w:tcPr>
          <w:p w:rsidR="00510F54" w:rsidRPr="00FC7C68" w:rsidRDefault="00510F54" w:rsidP="008A319A">
            <w:pPr>
              <w:spacing w:line="276" w:lineRule="auto"/>
              <w:contextualSpacing/>
              <w:jc w:val="center"/>
              <w:rPr>
                <w:rFonts w:ascii="Times New Roman" w:hAnsi="Times New Roman" w:cs="Times New Roman"/>
                <w:b/>
                <w:sz w:val="24"/>
                <w:szCs w:val="24"/>
              </w:rPr>
            </w:pPr>
            <w:r w:rsidRPr="00FC7C68">
              <w:rPr>
                <w:rFonts w:ascii="Times New Roman" w:hAnsi="Times New Roman" w:cs="Times New Roman"/>
                <w:b/>
                <w:sz w:val="24"/>
                <w:szCs w:val="24"/>
              </w:rPr>
              <w:t>1</w:t>
            </w:r>
          </w:p>
        </w:tc>
      </w:tr>
      <w:tr w:rsidR="00510F54" w:rsidRPr="0064518D" w:rsidTr="00FC7C68">
        <w:tc>
          <w:tcPr>
            <w:tcW w:w="8080" w:type="dxa"/>
          </w:tcPr>
          <w:p w:rsidR="00510F54" w:rsidRPr="00FC7C68" w:rsidRDefault="00510F54" w:rsidP="008A319A">
            <w:pPr>
              <w:spacing w:line="276" w:lineRule="auto"/>
              <w:jc w:val="right"/>
              <w:rPr>
                <w:rFonts w:ascii="Times New Roman" w:hAnsi="Times New Roman"/>
                <w:b/>
                <w:sz w:val="24"/>
                <w:szCs w:val="24"/>
              </w:rPr>
            </w:pPr>
            <w:r w:rsidRPr="00FC7C68">
              <w:rPr>
                <w:rFonts w:ascii="Times New Roman" w:hAnsi="Times New Roman"/>
                <w:b/>
                <w:sz w:val="24"/>
                <w:szCs w:val="24"/>
              </w:rPr>
              <w:t>Итого</w:t>
            </w:r>
          </w:p>
        </w:tc>
        <w:tc>
          <w:tcPr>
            <w:tcW w:w="1701" w:type="dxa"/>
          </w:tcPr>
          <w:p w:rsidR="00510F54" w:rsidRPr="00FC7C68" w:rsidRDefault="00510F54" w:rsidP="008A319A">
            <w:pPr>
              <w:spacing w:line="276" w:lineRule="auto"/>
              <w:jc w:val="center"/>
              <w:rPr>
                <w:rFonts w:ascii="Times New Roman" w:hAnsi="Times New Roman"/>
                <w:b/>
                <w:sz w:val="24"/>
                <w:szCs w:val="24"/>
              </w:rPr>
            </w:pPr>
            <w:r w:rsidRPr="00FC7C68">
              <w:rPr>
                <w:rFonts w:ascii="Times New Roman" w:hAnsi="Times New Roman"/>
                <w:b/>
                <w:sz w:val="24"/>
                <w:szCs w:val="24"/>
              </w:rPr>
              <w:t>35</w:t>
            </w:r>
          </w:p>
        </w:tc>
      </w:tr>
    </w:tbl>
    <w:p w:rsidR="00DA723C" w:rsidRDefault="00DA723C" w:rsidP="00FC7C68">
      <w:pPr>
        <w:spacing w:after="0"/>
        <w:jc w:val="both"/>
        <w:rPr>
          <w:rFonts w:ascii="Times New Roman" w:hAnsi="Times New Roman" w:cs="Times New Roman"/>
          <w:b/>
          <w:sz w:val="28"/>
          <w:szCs w:val="28"/>
        </w:rPr>
      </w:pPr>
    </w:p>
    <w:p w:rsidR="0064518D" w:rsidRDefault="0064518D" w:rsidP="00FC7C68">
      <w:pPr>
        <w:jc w:val="center"/>
        <w:rPr>
          <w:rFonts w:ascii="Times New Roman" w:hAnsi="Times New Roman" w:cs="Times New Roman"/>
          <w:b/>
          <w:sz w:val="28"/>
          <w:szCs w:val="28"/>
        </w:rPr>
      </w:pPr>
      <w:r>
        <w:rPr>
          <w:rFonts w:ascii="Times New Roman" w:hAnsi="Times New Roman" w:cs="Times New Roman"/>
          <w:b/>
          <w:sz w:val="28"/>
          <w:szCs w:val="28"/>
        </w:rPr>
        <w:t>Методическое и материально – техническое обеспечение</w:t>
      </w:r>
    </w:p>
    <w:p w:rsidR="00FC7C68" w:rsidRDefault="0064518D" w:rsidP="00FC7C68">
      <w:pPr>
        <w:pStyle w:val="a8"/>
        <w:numPr>
          <w:ilvl w:val="0"/>
          <w:numId w:val="32"/>
        </w:numPr>
        <w:shd w:val="clear" w:color="auto" w:fill="FFFFFF"/>
        <w:spacing w:line="276" w:lineRule="auto"/>
        <w:jc w:val="both"/>
        <w:rPr>
          <w:rFonts w:ascii="Times New Roman" w:eastAsia="Times New Roman" w:hAnsi="Times New Roman"/>
          <w:color w:val="000000"/>
          <w:sz w:val="28"/>
          <w:szCs w:val="28"/>
        </w:rPr>
      </w:pPr>
      <w:r w:rsidRPr="00FC7C68">
        <w:rPr>
          <w:rFonts w:ascii="Times New Roman" w:eastAsia="Times New Roman" w:hAnsi="Times New Roman"/>
          <w:color w:val="000000"/>
          <w:sz w:val="28"/>
          <w:szCs w:val="28"/>
        </w:rPr>
        <w:t>Финансовая грамотност</w:t>
      </w:r>
      <w:r w:rsidR="00A03AC8" w:rsidRPr="00FC7C68">
        <w:rPr>
          <w:rFonts w:ascii="Times New Roman" w:eastAsia="Times New Roman" w:hAnsi="Times New Roman"/>
          <w:color w:val="000000"/>
          <w:sz w:val="28"/>
          <w:szCs w:val="28"/>
        </w:rPr>
        <w:t>ь: материалы для учащихся. 5 - 9</w:t>
      </w:r>
      <w:r w:rsidR="00FC7C68" w:rsidRPr="00FC7C68">
        <w:rPr>
          <w:rFonts w:ascii="Times New Roman" w:eastAsia="Times New Roman" w:hAnsi="Times New Roman"/>
          <w:color w:val="000000"/>
          <w:sz w:val="28"/>
          <w:szCs w:val="28"/>
        </w:rPr>
        <w:t xml:space="preserve"> классы об</w:t>
      </w:r>
      <w:r w:rsidRPr="00FC7C68">
        <w:rPr>
          <w:rFonts w:ascii="Times New Roman" w:eastAsia="Times New Roman" w:hAnsi="Times New Roman"/>
          <w:color w:val="000000"/>
          <w:sz w:val="28"/>
          <w:szCs w:val="28"/>
        </w:rPr>
        <w:t>щеобразоват. орг. / И. В. Липсиц, Е. А. Вигдорчик. — М.: ВИТА-ПРЕСС, 2014.</w:t>
      </w:r>
    </w:p>
    <w:p w:rsidR="00FC7C68" w:rsidRDefault="0064518D" w:rsidP="00FC7C68">
      <w:pPr>
        <w:pStyle w:val="a8"/>
        <w:numPr>
          <w:ilvl w:val="0"/>
          <w:numId w:val="32"/>
        </w:numPr>
        <w:shd w:val="clear" w:color="auto" w:fill="FFFFFF"/>
        <w:spacing w:line="276" w:lineRule="auto"/>
        <w:jc w:val="both"/>
        <w:rPr>
          <w:rFonts w:ascii="Times New Roman" w:eastAsia="Times New Roman" w:hAnsi="Times New Roman"/>
          <w:color w:val="000000"/>
          <w:sz w:val="28"/>
          <w:szCs w:val="28"/>
        </w:rPr>
      </w:pPr>
      <w:r w:rsidRPr="00FC7C68">
        <w:rPr>
          <w:rFonts w:ascii="Times New Roman" w:eastAsia="Times New Roman" w:hAnsi="Times New Roman"/>
          <w:color w:val="000000"/>
          <w:sz w:val="28"/>
          <w:szCs w:val="28"/>
        </w:rPr>
        <w:t>Финансовая грамотность: методическ</w:t>
      </w:r>
      <w:r w:rsidR="00A03AC8" w:rsidRPr="00FC7C68">
        <w:rPr>
          <w:rFonts w:ascii="Times New Roman" w:eastAsia="Times New Roman" w:hAnsi="Times New Roman"/>
          <w:color w:val="000000"/>
          <w:sz w:val="28"/>
          <w:szCs w:val="28"/>
        </w:rPr>
        <w:t>ие рекомендации для учителя. 5–9</w:t>
      </w:r>
      <w:r w:rsidRPr="00FC7C68">
        <w:rPr>
          <w:rFonts w:ascii="Times New Roman" w:eastAsia="Times New Roman" w:hAnsi="Times New Roman"/>
          <w:color w:val="000000"/>
          <w:sz w:val="28"/>
          <w:szCs w:val="28"/>
        </w:rPr>
        <w:t xml:space="preserve"> классы общеобразоват. орг. / Е. А. Вигдорчик, И. В. Липсиц, Ю. Н. Корлю- гова. — М.: ВИТА-ПРЕСС, 2014.</w:t>
      </w:r>
    </w:p>
    <w:p w:rsidR="00FC7C68" w:rsidRDefault="0064518D" w:rsidP="00FC7C68">
      <w:pPr>
        <w:pStyle w:val="a8"/>
        <w:numPr>
          <w:ilvl w:val="0"/>
          <w:numId w:val="32"/>
        </w:numPr>
        <w:shd w:val="clear" w:color="auto" w:fill="FFFFFF"/>
        <w:spacing w:line="276" w:lineRule="auto"/>
        <w:jc w:val="both"/>
        <w:rPr>
          <w:rFonts w:ascii="Times New Roman" w:eastAsia="Times New Roman" w:hAnsi="Times New Roman"/>
          <w:color w:val="000000"/>
          <w:sz w:val="28"/>
          <w:szCs w:val="28"/>
        </w:rPr>
      </w:pPr>
      <w:r w:rsidRPr="00FC7C68">
        <w:rPr>
          <w:rFonts w:ascii="Times New Roman" w:eastAsia="Times New Roman" w:hAnsi="Times New Roman"/>
          <w:color w:val="000000"/>
          <w:sz w:val="28"/>
          <w:szCs w:val="28"/>
        </w:rPr>
        <w:t>Финансовая грамотность: контрольны</w:t>
      </w:r>
      <w:r w:rsidR="00A03AC8" w:rsidRPr="00FC7C68">
        <w:rPr>
          <w:rFonts w:ascii="Times New Roman" w:eastAsia="Times New Roman" w:hAnsi="Times New Roman"/>
          <w:color w:val="000000"/>
          <w:sz w:val="28"/>
          <w:szCs w:val="28"/>
        </w:rPr>
        <w:t>е измерительные материалы. 5 - 9</w:t>
      </w:r>
      <w:r w:rsidRPr="00FC7C68">
        <w:rPr>
          <w:rFonts w:ascii="Times New Roman" w:eastAsia="Times New Roman" w:hAnsi="Times New Roman"/>
          <w:color w:val="000000"/>
          <w:sz w:val="28"/>
          <w:szCs w:val="28"/>
        </w:rPr>
        <w:t xml:space="preserve"> классы общеобразоват. орг. / Ю. Н. Корлюгова, Е. А. Вигдорчик, И. В. Липсиц — М.: ВИТА-ПРЕСС, 2014.</w:t>
      </w:r>
    </w:p>
    <w:p w:rsidR="0064518D" w:rsidRPr="00FC7C68" w:rsidRDefault="0064518D" w:rsidP="00FC7C68">
      <w:pPr>
        <w:pStyle w:val="a8"/>
        <w:numPr>
          <w:ilvl w:val="0"/>
          <w:numId w:val="32"/>
        </w:numPr>
        <w:shd w:val="clear" w:color="auto" w:fill="FFFFFF"/>
        <w:spacing w:line="276" w:lineRule="auto"/>
        <w:jc w:val="both"/>
        <w:rPr>
          <w:rFonts w:ascii="Times New Roman" w:eastAsia="Times New Roman" w:hAnsi="Times New Roman"/>
          <w:color w:val="000000"/>
          <w:sz w:val="28"/>
          <w:szCs w:val="28"/>
        </w:rPr>
      </w:pPr>
      <w:r w:rsidRPr="00FC7C68">
        <w:rPr>
          <w:rFonts w:ascii="Times New Roman" w:hAnsi="Times New Roman"/>
          <w:b/>
          <w:sz w:val="28"/>
          <w:szCs w:val="28"/>
        </w:rPr>
        <w:t>Интернет-ресурсы:</w:t>
      </w:r>
    </w:p>
    <w:p w:rsidR="0064518D" w:rsidRPr="005C1884" w:rsidRDefault="0064518D" w:rsidP="00FC7C68">
      <w:pPr>
        <w:spacing w:after="0"/>
        <w:ind w:left="-567"/>
        <w:rPr>
          <w:rFonts w:ascii="Times New Roman" w:hAnsi="Times New Roman" w:cs="Times New Roman"/>
          <w:sz w:val="28"/>
          <w:szCs w:val="28"/>
        </w:rPr>
      </w:pPr>
      <w:r w:rsidRPr="005C1884">
        <w:rPr>
          <w:rFonts w:ascii="Times New Roman" w:hAnsi="Times New Roman" w:cs="Times New Roman"/>
          <w:sz w:val="28"/>
          <w:szCs w:val="28"/>
        </w:rPr>
        <w:t>1.</w:t>
      </w:r>
      <w:r w:rsidRPr="005C1884">
        <w:rPr>
          <w:rFonts w:ascii="Times New Roman" w:hAnsi="Times New Roman" w:cs="Times New Roman"/>
          <w:sz w:val="28"/>
          <w:szCs w:val="28"/>
        </w:rPr>
        <w:tab/>
        <w:t xml:space="preserve">Сайт журнала «Семейный бюджет» — </w:t>
      </w:r>
      <w:hyperlink r:id="rId8" w:history="1">
        <w:r w:rsidRPr="005C1884">
          <w:rPr>
            <w:rStyle w:val="af1"/>
            <w:rFonts w:ascii="Times New Roman" w:hAnsi="Times New Roman" w:cs="Times New Roman"/>
            <w:sz w:val="28"/>
            <w:szCs w:val="28"/>
          </w:rPr>
          <w:t>http://www.7budget.ru</w:t>
        </w:r>
      </w:hyperlink>
      <w:r w:rsidRPr="005C1884">
        <w:rPr>
          <w:rFonts w:ascii="Times New Roman" w:hAnsi="Times New Roman" w:cs="Times New Roman"/>
          <w:sz w:val="28"/>
          <w:szCs w:val="28"/>
        </w:rPr>
        <w:t>;</w:t>
      </w:r>
    </w:p>
    <w:p w:rsidR="00A56B10" w:rsidRPr="00FC7C68" w:rsidRDefault="0064518D" w:rsidP="00FC7C68">
      <w:pPr>
        <w:spacing w:after="0"/>
        <w:ind w:left="-567"/>
        <w:rPr>
          <w:rFonts w:ascii="Times New Roman" w:hAnsi="Times New Roman" w:cs="Times New Roman"/>
          <w:sz w:val="28"/>
          <w:szCs w:val="28"/>
        </w:rPr>
      </w:pPr>
      <w:r w:rsidRPr="005C1884">
        <w:rPr>
          <w:rFonts w:ascii="Times New Roman" w:hAnsi="Times New Roman" w:cs="Times New Roman"/>
          <w:sz w:val="28"/>
          <w:szCs w:val="28"/>
        </w:rPr>
        <w:t>2.</w:t>
      </w:r>
      <w:r w:rsidRPr="005C1884">
        <w:rPr>
          <w:rFonts w:ascii="Times New Roman" w:hAnsi="Times New Roman" w:cs="Times New Roman"/>
          <w:sz w:val="28"/>
          <w:szCs w:val="28"/>
        </w:rPr>
        <w:tab/>
        <w:t xml:space="preserve">Сайт по основам финансовой грамотности «Достаток.ру» — </w:t>
      </w:r>
      <w:hyperlink r:id="rId9" w:history="1">
        <w:r w:rsidRPr="005C1884">
          <w:rPr>
            <w:rStyle w:val="af1"/>
            <w:rFonts w:ascii="Times New Roman" w:hAnsi="Times New Roman" w:cs="Times New Roman"/>
            <w:sz w:val="28"/>
            <w:szCs w:val="28"/>
          </w:rPr>
          <w:t>http://www.dostatok.ru</w:t>
        </w:r>
      </w:hyperlink>
      <w:r w:rsidRPr="005C1884">
        <w:rPr>
          <w:rFonts w:ascii="Times New Roman" w:hAnsi="Times New Roman" w:cs="Times New Roman"/>
          <w:sz w:val="28"/>
          <w:szCs w:val="28"/>
        </w:rPr>
        <w:t>.</w:t>
      </w:r>
    </w:p>
    <w:p w:rsidR="00A56B10" w:rsidRPr="00A56B10" w:rsidRDefault="00A56B10" w:rsidP="00A56B10">
      <w:pPr>
        <w:spacing w:line="360" w:lineRule="auto"/>
        <w:jc w:val="center"/>
        <w:rPr>
          <w:rFonts w:ascii="Times New Roman" w:hAnsi="Times New Roman"/>
          <w:b/>
          <w:sz w:val="28"/>
          <w:szCs w:val="28"/>
        </w:rPr>
        <w:sectPr w:rsidR="00A56B10" w:rsidRPr="00A56B10" w:rsidSect="00DA723C">
          <w:pgSz w:w="11906" w:h="16838"/>
          <w:pgMar w:top="567" w:right="850" w:bottom="1134" w:left="1701" w:header="708" w:footer="708" w:gutter="0"/>
          <w:cols w:space="708"/>
          <w:docGrid w:linePitch="360"/>
        </w:sectPr>
      </w:pPr>
    </w:p>
    <w:p w:rsidR="005C6558" w:rsidRPr="005C6558" w:rsidRDefault="005C6558" w:rsidP="005C6558">
      <w:pPr>
        <w:jc w:val="center"/>
        <w:rPr>
          <w:rFonts w:ascii="Times New Roman" w:hAnsi="Times New Roman" w:cs="Times New Roman"/>
          <w:b/>
        </w:rPr>
      </w:pPr>
      <w:r w:rsidRPr="005C6558">
        <w:rPr>
          <w:rFonts w:ascii="Times New Roman" w:hAnsi="Times New Roman" w:cs="Times New Roman"/>
          <w:b/>
        </w:rPr>
        <w:t>КАЛЕНДАРНО-ТЕМАТИЧЕСКОЕ ПЛАНИРОВАНИЕ</w:t>
      </w:r>
      <w:r w:rsidR="00A56B10">
        <w:rPr>
          <w:rFonts w:ascii="Times New Roman" w:hAnsi="Times New Roman" w:cs="Times New Roman"/>
          <w:b/>
        </w:rPr>
        <w:t>, 5 класс</w:t>
      </w:r>
    </w:p>
    <w:tbl>
      <w:tblPr>
        <w:tblW w:w="1523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1415"/>
        <w:gridCol w:w="1461"/>
        <w:gridCol w:w="3827"/>
        <w:gridCol w:w="4607"/>
        <w:gridCol w:w="1984"/>
        <w:gridCol w:w="1134"/>
      </w:tblGrid>
      <w:tr w:rsidR="005C6558" w:rsidRPr="005C6558" w:rsidTr="005C6558">
        <w:trPr>
          <w:jc w:val="center"/>
        </w:trPr>
        <w:tc>
          <w:tcPr>
            <w:tcW w:w="811" w:type="dxa"/>
            <w:vMerge w:val="restart"/>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w:t>
            </w:r>
          </w:p>
        </w:tc>
        <w:tc>
          <w:tcPr>
            <w:tcW w:w="1415" w:type="dxa"/>
            <w:vMerge w:val="restart"/>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Тема/ Тема урока</w:t>
            </w:r>
          </w:p>
        </w:tc>
        <w:tc>
          <w:tcPr>
            <w:tcW w:w="1461" w:type="dxa"/>
            <w:vMerge w:val="restart"/>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Кол-во часов</w:t>
            </w:r>
          </w:p>
        </w:tc>
        <w:tc>
          <w:tcPr>
            <w:tcW w:w="10418" w:type="dxa"/>
            <w:gridSpan w:val="3"/>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Планируемые результаты в соответствии с ФГОС</w:t>
            </w:r>
          </w:p>
        </w:tc>
        <w:tc>
          <w:tcPr>
            <w:tcW w:w="1134" w:type="dxa"/>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Дата</w:t>
            </w:r>
          </w:p>
        </w:tc>
      </w:tr>
      <w:tr w:rsidR="005C6558" w:rsidRPr="005C6558" w:rsidTr="005C6558">
        <w:trPr>
          <w:jc w:val="center"/>
        </w:trPr>
        <w:tc>
          <w:tcPr>
            <w:tcW w:w="811" w:type="dxa"/>
            <w:vMerge/>
          </w:tcPr>
          <w:p w:rsidR="005C6558" w:rsidRPr="005C6558" w:rsidRDefault="005C6558" w:rsidP="00FF3E5A">
            <w:pPr>
              <w:widowControl w:val="0"/>
              <w:autoSpaceDE w:val="0"/>
              <w:autoSpaceDN w:val="0"/>
              <w:adjustRightInd w:val="0"/>
              <w:spacing w:after="0"/>
              <w:rPr>
                <w:rFonts w:ascii="Times New Roman" w:hAnsi="Times New Roman" w:cs="Times New Roman"/>
              </w:rPr>
            </w:pPr>
          </w:p>
        </w:tc>
        <w:tc>
          <w:tcPr>
            <w:tcW w:w="1415" w:type="dxa"/>
            <w:vMerge/>
          </w:tcPr>
          <w:p w:rsidR="005C6558" w:rsidRPr="005C6558" w:rsidRDefault="005C6558" w:rsidP="00FF3E5A">
            <w:pPr>
              <w:widowControl w:val="0"/>
              <w:autoSpaceDE w:val="0"/>
              <w:autoSpaceDN w:val="0"/>
              <w:adjustRightInd w:val="0"/>
              <w:spacing w:after="0"/>
              <w:rPr>
                <w:rFonts w:ascii="Times New Roman" w:hAnsi="Times New Roman" w:cs="Times New Roman"/>
              </w:rPr>
            </w:pPr>
          </w:p>
        </w:tc>
        <w:tc>
          <w:tcPr>
            <w:tcW w:w="1461" w:type="dxa"/>
            <w:vMerge/>
          </w:tcPr>
          <w:p w:rsidR="005C6558" w:rsidRPr="005C6558" w:rsidRDefault="005C6558" w:rsidP="00FF3E5A">
            <w:pPr>
              <w:widowControl w:val="0"/>
              <w:autoSpaceDE w:val="0"/>
              <w:autoSpaceDN w:val="0"/>
              <w:adjustRightInd w:val="0"/>
              <w:spacing w:after="0"/>
              <w:rPr>
                <w:rFonts w:ascii="Times New Roman" w:hAnsi="Times New Roman" w:cs="Times New Roman"/>
              </w:rPr>
            </w:pPr>
          </w:p>
        </w:tc>
        <w:tc>
          <w:tcPr>
            <w:tcW w:w="3827" w:type="dxa"/>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Предметные</w:t>
            </w:r>
          </w:p>
        </w:tc>
        <w:tc>
          <w:tcPr>
            <w:tcW w:w="4607" w:type="dxa"/>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Метапредметные</w:t>
            </w:r>
          </w:p>
        </w:tc>
        <w:tc>
          <w:tcPr>
            <w:tcW w:w="1984" w:type="dxa"/>
          </w:tcPr>
          <w:p w:rsidR="005C6558" w:rsidRPr="005C6558" w:rsidRDefault="005C6558" w:rsidP="00FF3E5A">
            <w:pPr>
              <w:widowControl w:val="0"/>
              <w:autoSpaceDE w:val="0"/>
              <w:autoSpaceDN w:val="0"/>
              <w:adjustRightInd w:val="0"/>
              <w:spacing w:after="0"/>
              <w:jc w:val="center"/>
              <w:rPr>
                <w:rFonts w:ascii="Times New Roman" w:hAnsi="Times New Roman" w:cs="Times New Roman"/>
                <w:b/>
              </w:rPr>
            </w:pPr>
            <w:r w:rsidRPr="005C6558">
              <w:rPr>
                <w:rFonts w:ascii="Times New Roman" w:hAnsi="Times New Roman" w:cs="Times New Roman"/>
                <w:b/>
              </w:rPr>
              <w:t>Личностные</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rPr>
            </w:pPr>
          </w:p>
        </w:tc>
      </w:tr>
      <w:tr w:rsidR="005C6558" w:rsidRPr="005C6558" w:rsidTr="005C6558">
        <w:trPr>
          <w:jc w:val="center"/>
        </w:trPr>
        <w:tc>
          <w:tcPr>
            <w:tcW w:w="15239" w:type="dxa"/>
            <w:gridSpan w:val="7"/>
            <w:shd w:val="clear" w:color="auto" w:fill="F2DBDB"/>
          </w:tcPr>
          <w:p w:rsidR="005C6558" w:rsidRPr="005C6558" w:rsidRDefault="005C6558" w:rsidP="00FF3E5A">
            <w:pPr>
              <w:widowControl w:val="0"/>
              <w:autoSpaceDE w:val="0"/>
              <w:autoSpaceDN w:val="0"/>
              <w:adjustRightInd w:val="0"/>
              <w:spacing w:after="0"/>
              <w:rPr>
                <w:rFonts w:ascii="Times New Roman" w:hAnsi="Times New Roman" w:cs="Times New Roman"/>
                <w:b/>
              </w:rPr>
            </w:pPr>
            <w:r w:rsidRPr="005C6558">
              <w:rPr>
                <w:rFonts w:ascii="Times New Roman" w:hAnsi="Times New Roman" w:cs="Times New Roman"/>
                <w:b/>
              </w:rPr>
              <w:t>Раздел 1. Доходы и расходы семьи (10 ч)</w:t>
            </w: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1</w:t>
            </w:r>
            <w:r w:rsidRPr="005C6558">
              <w:rPr>
                <w:rFonts w:ascii="Times New Roman" w:hAnsi="Times New Roman" w:cs="Times New Roman"/>
                <w:lang w:val="en-US"/>
              </w:rPr>
              <w:t>/1</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Введение</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Познакомиться с понятием финансовой грамотности</w:t>
            </w:r>
          </w:p>
          <w:p w:rsidR="005C6558" w:rsidRPr="005C6558" w:rsidRDefault="005C6558" w:rsidP="00FF3E5A">
            <w:pPr>
              <w:widowControl w:val="0"/>
              <w:autoSpaceDE w:val="0"/>
              <w:autoSpaceDN w:val="0"/>
              <w:adjustRightInd w:val="0"/>
              <w:spacing w:after="0"/>
              <w:rPr>
                <w:rFonts w:ascii="Times New Roman" w:hAnsi="Times New Roman" w:cs="Times New Roman"/>
              </w:rPr>
            </w:pP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выбирать средства дости</w:t>
            </w:r>
            <w:r w:rsidRPr="005C6558">
              <w:rPr>
                <w:rFonts w:ascii="Times New Roman" w:hAnsi="Times New Roman" w:cs="Times New Roman"/>
                <w:sz w:val="20"/>
                <w:szCs w:val="20"/>
              </w:rPr>
              <w:softHyphen/>
              <w:t>жения цели из предложенных, а так</w:t>
            </w:r>
            <w:r w:rsidRPr="005C6558">
              <w:rPr>
                <w:rFonts w:ascii="Times New Roman" w:hAnsi="Times New Roman" w:cs="Times New Roman"/>
                <w:sz w:val="20"/>
                <w:szCs w:val="20"/>
              </w:rPr>
              <w:softHyphen/>
              <w:t xml:space="preserve">же искать их самостоятельно.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давать определения понятиям; анализировать, сравни</w:t>
            </w:r>
            <w:r w:rsidRPr="005C6558">
              <w:rPr>
                <w:rFonts w:ascii="Times New Roman" w:hAnsi="Times New Roman" w:cs="Times New Roman"/>
                <w:sz w:val="20"/>
                <w:szCs w:val="20"/>
              </w:rPr>
              <w:softHyphen/>
              <w:t>вать, классифицировать и обобщать факты и явления</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Формирование стартовой моти</w:t>
            </w:r>
            <w:r w:rsidRPr="005C6558">
              <w:rPr>
                <w:rFonts w:ascii="Times New Roman" w:hAnsi="Times New Roman" w:cs="Times New Roman"/>
                <w:sz w:val="20"/>
                <w:szCs w:val="20"/>
              </w:rPr>
              <w:softHyphen/>
              <w:t>вации к изучению нового материала</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2</w:t>
            </w:r>
            <w:r w:rsidRPr="005C6558">
              <w:rPr>
                <w:rFonts w:ascii="Times New Roman" w:hAnsi="Times New Roman" w:cs="Times New Roman"/>
                <w:lang w:val="en-US"/>
              </w:rPr>
              <w:t>/2</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Деньги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проблемы бартерного обмена, описывать свойства предмета, играющего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денег-преступление</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выбирать средства дости</w:t>
            </w:r>
            <w:r w:rsidRPr="005C6558">
              <w:rPr>
                <w:rFonts w:ascii="Times New Roman" w:hAnsi="Times New Roman" w:cs="Times New Roman"/>
                <w:sz w:val="20"/>
                <w:szCs w:val="20"/>
              </w:rPr>
              <w:softHyphen/>
              <w:t>жения цели из предложенных, а так</w:t>
            </w:r>
            <w:r w:rsidRPr="005C6558">
              <w:rPr>
                <w:rFonts w:ascii="Times New Roman" w:hAnsi="Times New Roman" w:cs="Times New Roman"/>
                <w:sz w:val="20"/>
                <w:szCs w:val="20"/>
              </w:rPr>
              <w:softHyphen/>
              <w:t xml:space="preserve">же искать их самостоятельно.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давать определения понятиям; анализировать, сравни</w:t>
            </w:r>
            <w:r w:rsidRPr="005C6558">
              <w:rPr>
                <w:rFonts w:ascii="Times New Roman" w:hAnsi="Times New Roman" w:cs="Times New Roman"/>
                <w:sz w:val="20"/>
                <w:szCs w:val="20"/>
              </w:rPr>
              <w:softHyphen/>
              <w:t>вать, классифицировать и обобщать факты и явления</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Формирование осознанно</w:t>
            </w:r>
            <w:r w:rsidRPr="005C6558">
              <w:rPr>
                <w:rFonts w:ascii="Times New Roman" w:hAnsi="Times New Roman" w:cs="Times New Roman"/>
                <w:sz w:val="20"/>
                <w:szCs w:val="20"/>
              </w:rPr>
              <w:softHyphen/>
              <w:t>го понимания значения денег в жизни общества и человека</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3/3</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Деньги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lang w:val="en-US"/>
              </w:rPr>
              <w:t>C</w:t>
            </w:r>
            <w:r w:rsidRPr="005C6558">
              <w:rPr>
                <w:rFonts w:ascii="Times New Roman" w:hAnsi="Times New Roman" w:cs="Times New Roman"/>
                <w:sz w:val="20"/>
                <w:szCs w:val="20"/>
              </w:rPr>
              <w:t>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денег-преступление</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выбирать средства дости</w:t>
            </w:r>
            <w:r w:rsidRPr="005C6558">
              <w:rPr>
                <w:rFonts w:ascii="Times New Roman" w:hAnsi="Times New Roman" w:cs="Times New Roman"/>
                <w:sz w:val="20"/>
                <w:szCs w:val="20"/>
              </w:rPr>
              <w:softHyphen/>
              <w:t>жения цели из предложенных, а так</w:t>
            </w:r>
            <w:r w:rsidRPr="005C6558">
              <w:rPr>
                <w:rFonts w:ascii="Times New Roman" w:hAnsi="Times New Roman" w:cs="Times New Roman"/>
                <w:sz w:val="20"/>
                <w:szCs w:val="20"/>
              </w:rPr>
              <w:softHyphen/>
              <w:t xml:space="preserve">же искать их самостоятельно.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давать определения понятиям; анализировать, сравни</w:t>
            </w:r>
            <w:r w:rsidRPr="005C6558">
              <w:rPr>
                <w:rFonts w:ascii="Times New Roman" w:hAnsi="Times New Roman" w:cs="Times New Roman"/>
                <w:sz w:val="20"/>
                <w:szCs w:val="20"/>
              </w:rPr>
              <w:softHyphen/>
              <w:t>вать, классифицировать и обобщать факты и явления</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Формирование осознанно</w:t>
            </w:r>
            <w:r w:rsidRPr="005C6558">
              <w:rPr>
                <w:rFonts w:ascii="Times New Roman" w:hAnsi="Times New Roman" w:cs="Times New Roman"/>
                <w:sz w:val="20"/>
                <w:szCs w:val="20"/>
              </w:rPr>
              <w:softHyphen/>
              <w:t>го понимания значения денег в жизни общества и человека</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4</w:t>
            </w:r>
            <w:r w:rsidRPr="005C6558">
              <w:rPr>
                <w:rFonts w:ascii="Times New Roman" w:hAnsi="Times New Roman" w:cs="Times New Roman"/>
                <w:lang w:val="en-US"/>
              </w:rPr>
              <w:t>/4</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Доходы семьи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 xml:space="preserve">Описывать и </w:t>
            </w:r>
            <w:r w:rsidRPr="005C6558">
              <w:rPr>
                <w:rFonts w:ascii="Times New Roman" w:hAnsi="Times New Roman" w:cs="Times New Roman"/>
                <w:sz w:val="20"/>
                <w:szCs w:val="20"/>
              </w:rPr>
              <w:t>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искать и выделять необхо</w:t>
            </w:r>
            <w:r w:rsidRPr="005C6558">
              <w:rPr>
                <w:rFonts w:ascii="Times New Roman" w:hAnsi="Times New Roman" w:cs="Times New Roman"/>
                <w:sz w:val="20"/>
                <w:szCs w:val="20"/>
              </w:rPr>
              <w:softHyphen/>
              <w:t xml:space="preserve">димую информацию.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eastAsia="HiddenHorzOCR" w:hAnsi="Times New Roman" w:cs="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1134" w:type="dxa"/>
          </w:tcPr>
          <w:p w:rsidR="005C6558" w:rsidRPr="005C6558" w:rsidRDefault="005C6558" w:rsidP="00FF3E5A">
            <w:pPr>
              <w:widowControl w:val="0"/>
              <w:autoSpaceDE w:val="0"/>
              <w:autoSpaceDN w:val="0"/>
              <w:adjustRightInd w:val="0"/>
              <w:spacing w:after="0"/>
              <w:rPr>
                <w:rFonts w:ascii="Times New Roman" w:eastAsia="HiddenHorzOCR"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5/5</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Доходы семьи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lang w:val="en-US"/>
              </w:rPr>
              <w:t>O</w:t>
            </w:r>
            <w:r w:rsidRPr="005C6558">
              <w:rPr>
                <w:rFonts w:ascii="Times New Roman" w:hAnsi="Times New Roman" w:cs="Times New Roman"/>
                <w:sz w:val="20"/>
                <w:szCs w:val="20"/>
              </w:rPr>
              <w:t>бъяснять, чем руководствуется человек при выборе профессии, объяснять причины различий в заработной плате</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искать и выделять необхо</w:t>
            </w:r>
            <w:r w:rsidRPr="005C6558">
              <w:rPr>
                <w:rFonts w:ascii="Times New Roman" w:hAnsi="Times New Roman" w:cs="Times New Roman"/>
                <w:sz w:val="20"/>
                <w:szCs w:val="20"/>
              </w:rPr>
              <w:softHyphen/>
              <w:t xml:space="preserve">димую информацию.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eastAsia="HiddenHorzOCR" w:hAnsi="Times New Roman" w:cs="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1134" w:type="dxa"/>
          </w:tcPr>
          <w:p w:rsidR="005C6558" w:rsidRPr="005C6558" w:rsidRDefault="005C6558" w:rsidP="00FF3E5A">
            <w:pPr>
              <w:widowControl w:val="0"/>
              <w:autoSpaceDE w:val="0"/>
              <w:autoSpaceDN w:val="0"/>
              <w:adjustRightInd w:val="0"/>
              <w:spacing w:after="0"/>
              <w:rPr>
                <w:rFonts w:ascii="Times New Roman" w:eastAsia="HiddenHorzOCR"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6/6</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Расходы семьи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искать и выделять необхо</w:t>
            </w:r>
            <w:r w:rsidRPr="005C6558">
              <w:rPr>
                <w:rFonts w:ascii="Times New Roman" w:hAnsi="Times New Roman" w:cs="Times New Roman"/>
                <w:sz w:val="20"/>
                <w:szCs w:val="20"/>
              </w:rPr>
              <w:softHyphen/>
              <w:t xml:space="preserve">димую информацию.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eastAsia="HiddenHorzOCR" w:hAnsi="Times New Roman" w:cs="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1134" w:type="dxa"/>
          </w:tcPr>
          <w:p w:rsidR="005C6558" w:rsidRPr="005C6558" w:rsidRDefault="005C6558" w:rsidP="00FF3E5A">
            <w:pPr>
              <w:widowControl w:val="0"/>
              <w:autoSpaceDE w:val="0"/>
              <w:autoSpaceDN w:val="0"/>
              <w:adjustRightInd w:val="0"/>
              <w:spacing w:after="0"/>
              <w:rPr>
                <w:rFonts w:ascii="Times New Roman" w:eastAsia="HiddenHorzOCR"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7/7</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Расходы семьи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Классифицировать виды благ, рассчитывать доли расходов на разные товары и услуги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искать и выделять необхо</w:t>
            </w:r>
            <w:r w:rsidRPr="005C6558">
              <w:rPr>
                <w:rFonts w:ascii="Times New Roman" w:hAnsi="Times New Roman" w:cs="Times New Roman"/>
                <w:sz w:val="20"/>
                <w:szCs w:val="20"/>
              </w:rPr>
              <w:softHyphen/>
              <w:t xml:space="preserve">димую информацию.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eastAsia="HiddenHorzOCR" w:hAnsi="Times New Roman" w:cs="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1134" w:type="dxa"/>
          </w:tcPr>
          <w:p w:rsidR="005C6558" w:rsidRPr="005C6558" w:rsidRDefault="005C6558" w:rsidP="00FF3E5A">
            <w:pPr>
              <w:widowControl w:val="0"/>
              <w:autoSpaceDE w:val="0"/>
              <w:autoSpaceDN w:val="0"/>
              <w:adjustRightInd w:val="0"/>
              <w:spacing w:after="0"/>
              <w:rPr>
                <w:rFonts w:ascii="Times New Roman" w:eastAsia="HiddenHorzOCR"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8</w:t>
            </w:r>
            <w:r w:rsidRPr="005C6558">
              <w:rPr>
                <w:rFonts w:ascii="Times New Roman" w:hAnsi="Times New Roman" w:cs="Times New Roman"/>
                <w:lang w:val="en-US"/>
              </w:rPr>
              <w:t>/8</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Семейный бюджет</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формы сбережений, описывать последствия превышения расходов над</w:t>
            </w:r>
            <w:r w:rsidRPr="005C6558">
              <w:rPr>
                <w:rFonts w:ascii="Times New Roman" w:hAnsi="Times New Roman" w:cs="Times New Roman"/>
              </w:rPr>
              <w:t xml:space="preserve"> доходами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искать и выделять необхо</w:t>
            </w:r>
            <w:r w:rsidRPr="005C6558">
              <w:rPr>
                <w:rFonts w:ascii="Times New Roman" w:hAnsi="Times New Roman" w:cs="Times New Roman"/>
                <w:sz w:val="20"/>
                <w:szCs w:val="20"/>
              </w:rPr>
              <w:softHyphen/>
              <w:t xml:space="preserve">димую информацию.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eastAsia="HiddenHorzOCR" w:hAnsi="Times New Roman" w:cs="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1134" w:type="dxa"/>
          </w:tcPr>
          <w:p w:rsidR="005C6558" w:rsidRPr="005C6558" w:rsidRDefault="005C6558" w:rsidP="00FF3E5A">
            <w:pPr>
              <w:widowControl w:val="0"/>
              <w:autoSpaceDE w:val="0"/>
              <w:autoSpaceDN w:val="0"/>
              <w:adjustRightInd w:val="0"/>
              <w:spacing w:after="0"/>
              <w:rPr>
                <w:rFonts w:ascii="Times New Roman" w:eastAsia="HiddenHorzOCR"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9/9</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Семейный бюджет</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Объяснять причины, по которым люди делают сбережения, описывать формы сбережений, описывать последствия превышения расходов над</w:t>
            </w:r>
            <w:r w:rsidRPr="005C6558">
              <w:rPr>
                <w:rFonts w:ascii="Times New Roman" w:hAnsi="Times New Roman" w:cs="Times New Roman"/>
              </w:rPr>
              <w:t xml:space="preserve"> доходами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самостоятельно обна</w:t>
            </w:r>
            <w:r w:rsidRPr="005C6558">
              <w:rPr>
                <w:rFonts w:ascii="Times New Roman" w:hAnsi="Times New Roman" w:cs="Times New Roman"/>
                <w:sz w:val="20"/>
                <w:szCs w:val="20"/>
              </w:rPr>
              <w:softHyphen/>
              <w:t>руживать и формулировать учебную проблему; искать и выделять необхо</w:t>
            </w:r>
            <w:r w:rsidRPr="005C6558">
              <w:rPr>
                <w:rFonts w:ascii="Times New Roman" w:hAnsi="Times New Roman" w:cs="Times New Roman"/>
                <w:sz w:val="20"/>
                <w:szCs w:val="20"/>
              </w:rPr>
              <w:softHyphen/>
              <w:t xml:space="preserve">димую информацию. </w:t>
            </w: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eastAsia="HiddenHorzOCR" w:hAnsi="Times New Roman" w:cs="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1134" w:type="dxa"/>
          </w:tcPr>
          <w:p w:rsidR="005C6558" w:rsidRPr="005C6558" w:rsidRDefault="005C6558" w:rsidP="00FF3E5A">
            <w:pPr>
              <w:widowControl w:val="0"/>
              <w:autoSpaceDE w:val="0"/>
              <w:autoSpaceDN w:val="0"/>
              <w:adjustRightInd w:val="0"/>
              <w:spacing w:after="0"/>
              <w:rPr>
                <w:rFonts w:ascii="Times New Roman" w:eastAsia="HiddenHorzOCR"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10</w:t>
            </w:r>
            <w:r w:rsidRPr="005C6558">
              <w:rPr>
                <w:rFonts w:ascii="Times New Roman" w:hAnsi="Times New Roman" w:cs="Times New Roman"/>
                <w:lang w:val="en-US"/>
              </w:rPr>
              <w:t>/10</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Доходы и расходы семьи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Научиться системати</w:t>
            </w:r>
            <w:r w:rsidRPr="005C6558">
              <w:rPr>
                <w:rFonts w:ascii="Times New Roman" w:hAnsi="Times New Roman" w:cs="Times New Roman"/>
                <w:sz w:val="20"/>
                <w:szCs w:val="20"/>
              </w:rPr>
              <w:softHyphen/>
              <w:t>зировать обществовед</w:t>
            </w:r>
            <w:r w:rsidRPr="005C6558">
              <w:rPr>
                <w:rFonts w:ascii="Times New Roman" w:hAnsi="Times New Roman" w:cs="Times New Roman"/>
                <w:sz w:val="20"/>
                <w:szCs w:val="20"/>
              </w:rPr>
              <w:softHyphen/>
              <w:t>ческую информацию и представлять ее в виде семейного бюджета; по</w:t>
            </w:r>
            <w:r w:rsidRPr="005C6558">
              <w:rPr>
                <w:rFonts w:ascii="Times New Roman" w:hAnsi="Times New Roman" w:cs="Times New Roman"/>
                <w:sz w:val="20"/>
                <w:szCs w:val="20"/>
              </w:rPr>
              <w:softHyphen/>
              <w:t>нимать роль нравствен</w:t>
            </w:r>
            <w:r w:rsidRPr="005C6558">
              <w:rPr>
                <w:rFonts w:ascii="Times New Roman" w:hAnsi="Times New Roman" w:cs="Times New Roman"/>
                <w:sz w:val="20"/>
                <w:szCs w:val="20"/>
              </w:rPr>
              <w:softHyphen/>
              <w:t>ных норм как решающих регуляторов обществен</w:t>
            </w:r>
            <w:r w:rsidRPr="005C6558">
              <w:rPr>
                <w:rFonts w:ascii="Times New Roman" w:hAnsi="Times New Roman" w:cs="Times New Roman"/>
                <w:sz w:val="20"/>
                <w:szCs w:val="20"/>
              </w:rPr>
              <w:softHyphen/>
              <w:t>ной жизни, уметь приме</w:t>
            </w:r>
            <w:r w:rsidRPr="005C6558">
              <w:rPr>
                <w:rFonts w:ascii="Times New Roman" w:hAnsi="Times New Roman" w:cs="Times New Roman"/>
                <w:sz w:val="20"/>
                <w:szCs w:val="20"/>
              </w:rPr>
              <w:softHyphen/>
              <w:t>нять эти нормы и правила при анализе и оценке реальных социальных ситуаций; понимать зна</w:t>
            </w:r>
            <w:r w:rsidRPr="005C6558">
              <w:rPr>
                <w:rFonts w:ascii="Times New Roman" w:hAnsi="Times New Roman" w:cs="Times New Roman"/>
                <w:sz w:val="20"/>
                <w:szCs w:val="20"/>
              </w:rPr>
              <w:softHyphen/>
              <w:t>чение коммуникации в межличностном общении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ценностных ори</w:t>
            </w:r>
            <w:r w:rsidRPr="005C6558">
              <w:rPr>
                <w:rFonts w:ascii="Times New Roman" w:hAnsi="Times New Roman" w:cs="Times New Roman"/>
                <w:sz w:val="20"/>
                <w:szCs w:val="20"/>
              </w:rPr>
              <w:softHyphen/>
              <w:t>ентиров, осно</w:t>
            </w:r>
            <w:r w:rsidRPr="005C6558">
              <w:rPr>
                <w:rFonts w:ascii="Times New Roman" w:hAnsi="Times New Roman" w:cs="Times New Roman"/>
                <w:sz w:val="20"/>
                <w:szCs w:val="20"/>
              </w:rPr>
              <w:softHyphen/>
              <w:t>ванных на идеях убежденности и важности ответ</w:t>
            </w:r>
            <w:r w:rsidRPr="005C6558">
              <w:rPr>
                <w:rFonts w:ascii="Times New Roman" w:hAnsi="Times New Roman" w:cs="Times New Roman"/>
                <w:sz w:val="20"/>
                <w:szCs w:val="20"/>
              </w:rPr>
              <w:softHyphen/>
              <w:t>ственного и взрос</w:t>
            </w:r>
            <w:r w:rsidRPr="005C6558">
              <w:rPr>
                <w:rFonts w:ascii="Times New Roman" w:hAnsi="Times New Roman" w:cs="Times New Roman"/>
                <w:sz w:val="20"/>
                <w:szCs w:val="20"/>
              </w:rPr>
              <w:softHyphen/>
              <w:t>лого поведения</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15239" w:type="dxa"/>
            <w:gridSpan w:val="7"/>
            <w:shd w:val="clear" w:color="auto" w:fill="F2DBDB"/>
          </w:tcPr>
          <w:p w:rsidR="005C6558" w:rsidRPr="005C6558" w:rsidRDefault="005C6558" w:rsidP="00FF3E5A">
            <w:pPr>
              <w:widowControl w:val="0"/>
              <w:autoSpaceDE w:val="0"/>
              <w:autoSpaceDN w:val="0"/>
              <w:adjustRightInd w:val="0"/>
              <w:spacing w:after="0"/>
              <w:rPr>
                <w:rFonts w:ascii="Times New Roman" w:hAnsi="Times New Roman" w:cs="Times New Roman"/>
                <w:b/>
              </w:rPr>
            </w:pPr>
            <w:r w:rsidRPr="005C6558">
              <w:rPr>
                <w:rFonts w:ascii="Times New Roman" w:hAnsi="Times New Roman" w:cs="Times New Roman"/>
                <w:b/>
              </w:rPr>
              <w:t>Раздел 2. Риски потери денег и имущества и как человек может от этого защититься (6 ч)</w:t>
            </w: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1/11</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Особые жизненные ситуации и как с ними справиться</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Описывать события, существенно влияющие на жизнь семьи,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почему государство платит заболевшему человеку, сравнивать различные виды страхования</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2/12</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Особые жизненные ситуации и как с ними справиться</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lang w:val="en-US"/>
              </w:rPr>
              <w:t>O</w:t>
            </w:r>
            <w:r w:rsidRPr="005C6558">
              <w:rPr>
                <w:rFonts w:ascii="Times New Roman" w:hAnsi="Times New Roman" w:cs="Times New Roman"/>
                <w:sz w:val="20"/>
                <w:szCs w:val="20"/>
              </w:rPr>
              <w:t>бъяснять, почему существует обязательное страхование, почему государство платит заболевшему человеку, сравнивать различные виды страхования</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3/13</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Страхование</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Описывать события, существенно влияющие на жизнь семьи,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почему государство платит заболевшему человеку, сравнивать различные виды страхования</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4/14</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Страхование</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lang w:val="en-US"/>
              </w:rPr>
              <w:t>O</w:t>
            </w:r>
            <w:r w:rsidRPr="005C6558">
              <w:rPr>
                <w:rFonts w:ascii="Times New Roman" w:hAnsi="Times New Roman" w:cs="Times New Roman"/>
                <w:sz w:val="20"/>
                <w:szCs w:val="20"/>
              </w:rPr>
              <w:t>бъяснять, почему существует обязательное страхование, почему государство платит заболевшему человеку, сравнивать различные виды страхования</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5/15</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«Семейный бюджет»</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Научиться системати</w:t>
            </w:r>
            <w:r w:rsidRPr="005C6558">
              <w:rPr>
                <w:rFonts w:ascii="Times New Roman" w:hAnsi="Times New Roman" w:cs="Times New Roman"/>
                <w:sz w:val="20"/>
                <w:szCs w:val="20"/>
              </w:rPr>
              <w:softHyphen/>
              <w:t>зировать обществовед</w:t>
            </w:r>
            <w:r w:rsidRPr="005C6558">
              <w:rPr>
                <w:rFonts w:ascii="Times New Roman" w:hAnsi="Times New Roman" w:cs="Times New Roman"/>
                <w:sz w:val="20"/>
                <w:szCs w:val="20"/>
              </w:rPr>
              <w:softHyphen/>
              <w:t>ческую информацию и представлять ее в виде семейного бюджета; по</w:t>
            </w:r>
            <w:r w:rsidRPr="005C6558">
              <w:rPr>
                <w:rFonts w:ascii="Times New Roman" w:hAnsi="Times New Roman" w:cs="Times New Roman"/>
                <w:sz w:val="20"/>
                <w:szCs w:val="20"/>
              </w:rPr>
              <w:softHyphen/>
              <w:t>нимать роль нравствен</w:t>
            </w:r>
            <w:r w:rsidRPr="005C6558">
              <w:rPr>
                <w:rFonts w:ascii="Times New Roman" w:hAnsi="Times New Roman" w:cs="Times New Roman"/>
                <w:sz w:val="20"/>
                <w:szCs w:val="20"/>
              </w:rPr>
              <w:softHyphen/>
              <w:t>ных норм как решающих регуляторов обществен</w:t>
            </w:r>
            <w:r w:rsidRPr="005C6558">
              <w:rPr>
                <w:rFonts w:ascii="Times New Roman" w:hAnsi="Times New Roman" w:cs="Times New Roman"/>
                <w:sz w:val="20"/>
                <w:szCs w:val="20"/>
              </w:rPr>
              <w:softHyphen/>
              <w:t>ной жизни, уметь приме</w:t>
            </w:r>
            <w:r w:rsidRPr="005C6558">
              <w:rPr>
                <w:rFonts w:ascii="Times New Roman" w:hAnsi="Times New Roman" w:cs="Times New Roman"/>
                <w:sz w:val="20"/>
                <w:szCs w:val="20"/>
              </w:rPr>
              <w:softHyphen/>
              <w:t>нять эти нормы и правила при анализе и оценке реальных социальных ситуаций; понимать зна</w:t>
            </w:r>
            <w:r w:rsidRPr="005C6558">
              <w:rPr>
                <w:rFonts w:ascii="Times New Roman" w:hAnsi="Times New Roman" w:cs="Times New Roman"/>
                <w:sz w:val="20"/>
                <w:szCs w:val="20"/>
              </w:rPr>
              <w:softHyphen/>
              <w:t>чение коммуникации в межличностном общении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6/16</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«Семейный бюджет»</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Уметь приме</w:t>
            </w:r>
            <w:r w:rsidRPr="005C6558">
              <w:rPr>
                <w:rFonts w:ascii="Times New Roman" w:hAnsi="Times New Roman" w:cs="Times New Roman"/>
                <w:sz w:val="20"/>
                <w:szCs w:val="20"/>
              </w:rPr>
              <w:softHyphen/>
              <w:t>нять эти нормы и правила при анализе и оценке реальных социальных ситуаций; понимать зна</w:t>
            </w:r>
            <w:r w:rsidRPr="005C6558">
              <w:rPr>
                <w:rFonts w:ascii="Times New Roman" w:hAnsi="Times New Roman" w:cs="Times New Roman"/>
                <w:sz w:val="20"/>
                <w:szCs w:val="20"/>
              </w:rPr>
              <w:softHyphen/>
              <w:t>чение коммуникации в межличностном общении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15239" w:type="dxa"/>
            <w:gridSpan w:val="7"/>
            <w:shd w:val="clear" w:color="auto" w:fill="F2DBDB"/>
          </w:tcPr>
          <w:p w:rsidR="005C6558" w:rsidRPr="005C6558" w:rsidRDefault="005C6558" w:rsidP="00FF3E5A">
            <w:pPr>
              <w:widowControl w:val="0"/>
              <w:autoSpaceDE w:val="0"/>
              <w:autoSpaceDN w:val="0"/>
              <w:adjustRightInd w:val="0"/>
              <w:spacing w:after="0"/>
              <w:rPr>
                <w:rFonts w:ascii="Times New Roman" w:hAnsi="Times New Roman" w:cs="Times New Roman"/>
                <w:b/>
              </w:rPr>
            </w:pPr>
            <w:r w:rsidRPr="005C6558">
              <w:rPr>
                <w:rFonts w:ascii="Times New Roman" w:hAnsi="Times New Roman" w:cs="Times New Roman"/>
                <w:b/>
              </w:rPr>
              <w:t>Раздел 3. Семья и государство: как они взаимодействуют (6 ч)</w:t>
            </w: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rPr>
              <w:t>1</w:t>
            </w:r>
            <w:r w:rsidRPr="005C6558">
              <w:rPr>
                <w:rFonts w:ascii="Times New Roman" w:hAnsi="Times New Roman" w:cs="Times New Roman"/>
                <w:lang w:val="en-US"/>
              </w:rPr>
              <w:t>/17</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Налоги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почему государство собирает налоги, приводить примеры налогов, описывать, как и когда платятся налоги, объяснять, почему вводятся акцизные налоги, описывать последствия невыплаты налогов для граждан, приводить приметы уплаты налогов в семье</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2/</w:t>
            </w:r>
            <w:r w:rsidRPr="005C6558">
              <w:rPr>
                <w:rFonts w:ascii="Times New Roman" w:hAnsi="Times New Roman" w:cs="Times New Roman"/>
              </w:rPr>
              <w:t>18</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Налоги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почему государство собирает налоги, приводить примеры налогов, описывать, как и когда платятся налоги, объяснять, почему вводятся акцизные налоги, описывать последствия невыплаты налогов для граждан, приводить приметы уплаты налогов в семье</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3/</w:t>
            </w:r>
            <w:r w:rsidRPr="005C6558">
              <w:rPr>
                <w:rFonts w:ascii="Times New Roman" w:hAnsi="Times New Roman" w:cs="Times New Roman"/>
              </w:rPr>
              <w:t>19</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Социальные пособия</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почему существуют социальные выплаты, приводить примеры социальных выплат, находить информацию о социальных выплатах</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4/</w:t>
            </w:r>
            <w:r w:rsidRPr="005C6558">
              <w:rPr>
                <w:rFonts w:ascii="Times New Roman" w:hAnsi="Times New Roman" w:cs="Times New Roman"/>
              </w:rPr>
              <w:t>20</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Социальные пособия</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почему существуют социальные выплаты, приводить примеры социальных выплат, находить информацию о социальных выплатах</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5/</w:t>
            </w:r>
            <w:r w:rsidRPr="005C6558">
              <w:rPr>
                <w:rFonts w:ascii="Times New Roman" w:hAnsi="Times New Roman" w:cs="Times New Roman"/>
              </w:rPr>
              <w:t>21</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Государство – это мы</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Как принять решение о налогах и сборах</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6/</w:t>
            </w:r>
            <w:r w:rsidRPr="005C6558">
              <w:rPr>
                <w:rFonts w:ascii="Times New Roman" w:hAnsi="Times New Roman" w:cs="Times New Roman"/>
              </w:rPr>
              <w:t>2</w:t>
            </w:r>
            <w:r w:rsidRPr="005C6558">
              <w:rPr>
                <w:rFonts w:ascii="Times New Roman" w:hAnsi="Times New Roman" w:cs="Times New Roman"/>
                <w:lang w:val="en-US"/>
              </w:rPr>
              <w:t>2</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Государство – это мы</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Как принять решение о налогах и сборах</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15239" w:type="dxa"/>
            <w:gridSpan w:val="7"/>
            <w:shd w:val="clear" w:color="auto" w:fill="F2DBDB"/>
          </w:tcPr>
          <w:p w:rsidR="005C6558" w:rsidRPr="005C6558" w:rsidRDefault="005C6558" w:rsidP="00FF3E5A">
            <w:pPr>
              <w:widowControl w:val="0"/>
              <w:autoSpaceDE w:val="0"/>
              <w:autoSpaceDN w:val="0"/>
              <w:adjustRightInd w:val="0"/>
              <w:spacing w:after="0"/>
              <w:rPr>
                <w:rFonts w:ascii="Times New Roman" w:hAnsi="Times New Roman" w:cs="Times New Roman"/>
                <w:b/>
              </w:rPr>
            </w:pPr>
            <w:r w:rsidRPr="005C6558">
              <w:rPr>
                <w:rFonts w:ascii="Times New Roman" w:hAnsi="Times New Roman" w:cs="Times New Roman"/>
                <w:b/>
              </w:rPr>
              <w:t>Раздел 4. Финансовый бизнес: чем он может помочь семье (12 ч)</w:t>
            </w: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lang w:val="en-US"/>
              </w:rPr>
            </w:pPr>
            <w:r w:rsidRPr="005C6558">
              <w:rPr>
                <w:rFonts w:ascii="Times New Roman" w:hAnsi="Times New Roman" w:cs="Times New Roman"/>
                <w:lang w:val="en-US"/>
              </w:rPr>
              <w:t>1/</w:t>
            </w:r>
            <w:r w:rsidRPr="005C6558">
              <w:rPr>
                <w:rFonts w:ascii="Times New Roman" w:hAnsi="Times New Roman" w:cs="Times New Roman"/>
              </w:rPr>
              <w:t>23</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Как спасти деньги от инфляции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понятие инфляции, причины обесценивания денег, приводить примеры способов сохранить деньги от инфляции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2/</w:t>
            </w:r>
            <w:r w:rsidRPr="005C6558">
              <w:rPr>
                <w:rFonts w:ascii="Times New Roman" w:hAnsi="Times New Roman" w:cs="Times New Roman"/>
              </w:rPr>
              <w:t>24</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Как спасти деньги от инфляции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понятие инфляции, причины обесценивания денег, приводить примеры способов сохранить деньги от инфляции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3/</w:t>
            </w:r>
            <w:r w:rsidRPr="005C6558">
              <w:rPr>
                <w:rFonts w:ascii="Times New Roman" w:hAnsi="Times New Roman" w:cs="Times New Roman"/>
              </w:rPr>
              <w:t>25</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Банковские услуги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Приводить примеры банковских услуг, описывать условия вкладов и кредитов, находить информацию о вкладах и кредитах, объяснять причины и последствия решений о взятии кредита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4/</w:t>
            </w:r>
            <w:r w:rsidRPr="005C6558">
              <w:rPr>
                <w:rFonts w:ascii="Times New Roman" w:hAnsi="Times New Roman" w:cs="Times New Roman"/>
              </w:rPr>
              <w:t>26</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Банковские услуги</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Приводить примеры банковских услуг, описывать условия вкладов и кредитов, находить информацию о вкладах и кредитах, объяснять причины и последствия решений о взятии кредита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5/</w:t>
            </w:r>
            <w:r w:rsidRPr="005C6558">
              <w:rPr>
                <w:rFonts w:ascii="Times New Roman" w:hAnsi="Times New Roman" w:cs="Times New Roman"/>
              </w:rPr>
              <w:t>27</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Собственный бизнес</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6/</w:t>
            </w:r>
            <w:r w:rsidRPr="005C6558">
              <w:rPr>
                <w:rFonts w:ascii="Times New Roman" w:hAnsi="Times New Roman" w:cs="Times New Roman"/>
              </w:rPr>
              <w:t>28</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Собственный бизнес</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7/</w:t>
            </w:r>
            <w:r w:rsidRPr="005C6558">
              <w:rPr>
                <w:rFonts w:ascii="Times New Roman" w:hAnsi="Times New Roman" w:cs="Times New Roman"/>
              </w:rPr>
              <w:t>29</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Валюта в современном мире</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Приводить примеры валют разных стран, объяснять, что такое валютный курс, находить информацию о валютных курсах, проводить расчеты с валютными курсами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8/</w:t>
            </w:r>
            <w:r w:rsidRPr="005C6558">
              <w:rPr>
                <w:rFonts w:ascii="Times New Roman" w:hAnsi="Times New Roman" w:cs="Times New Roman"/>
              </w:rPr>
              <w:t>30</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Валюта в современном мире</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Приводить примеры валют разных стран, объяснять, что такое валютный курс, находить информацию о валютных курсах, проводить расчеты с валютными курсами</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9/</w:t>
            </w:r>
            <w:r w:rsidRPr="005C6558">
              <w:rPr>
                <w:rFonts w:ascii="Times New Roman" w:hAnsi="Times New Roman" w:cs="Times New Roman"/>
              </w:rPr>
              <w:t>31</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Благотворительность</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причины и виды благотворительности, роль благотворительности для общества и человека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10/</w:t>
            </w:r>
            <w:r w:rsidRPr="005C6558">
              <w:rPr>
                <w:rFonts w:ascii="Times New Roman" w:hAnsi="Times New Roman" w:cs="Times New Roman"/>
              </w:rPr>
              <w:t>32</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Благотворительность</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причины и виды благотворительности, роль благотворительности для общества и человека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11/</w:t>
            </w:r>
            <w:r w:rsidRPr="005C6558">
              <w:rPr>
                <w:rFonts w:ascii="Times New Roman" w:hAnsi="Times New Roman" w:cs="Times New Roman"/>
              </w:rPr>
              <w:t>33</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Личный финансовый план</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что такое финансовый план, перечислять основные компоненты финансового плана, объяснять значение финансового плана для человека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12/</w:t>
            </w:r>
            <w:r w:rsidRPr="005C6558">
              <w:rPr>
                <w:rFonts w:ascii="Times New Roman" w:hAnsi="Times New Roman" w:cs="Times New Roman"/>
              </w:rPr>
              <w:t>34</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Личный финансовый план</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sz w:val="20"/>
                <w:szCs w:val="20"/>
              </w:rPr>
              <w:t>Объяснять, что такое финансовый план, перечислять основные компоненты финансового плана, объяснять значение финансового плана для человека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r w:rsidR="005C6558" w:rsidRPr="005C6558" w:rsidTr="005C6558">
        <w:trPr>
          <w:jc w:val="center"/>
        </w:trPr>
        <w:tc>
          <w:tcPr>
            <w:tcW w:w="81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lang w:val="en-US"/>
              </w:rPr>
              <w:t>13/</w:t>
            </w:r>
            <w:r w:rsidRPr="005C6558">
              <w:rPr>
                <w:rFonts w:ascii="Times New Roman" w:hAnsi="Times New Roman" w:cs="Times New Roman"/>
              </w:rPr>
              <w:t>35</w:t>
            </w:r>
          </w:p>
        </w:tc>
        <w:tc>
          <w:tcPr>
            <w:tcW w:w="1415"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Что такое финансовая грамотность</w:t>
            </w:r>
          </w:p>
        </w:tc>
        <w:tc>
          <w:tcPr>
            <w:tcW w:w="1461"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1</w:t>
            </w:r>
          </w:p>
        </w:tc>
        <w:tc>
          <w:tcPr>
            <w:tcW w:w="3827"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rPr>
              <w:t>Объяснять понятие финансовой грамотности, значение ее для человека и общества</w:t>
            </w:r>
          </w:p>
        </w:tc>
        <w:tc>
          <w:tcPr>
            <w:tcW w:w="4607"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Коммуникативные:</w:t>
            </w:r>
            <w:r w:rsidRPr="005C6558">
              <w:rPr>
                <w:rFonts w:ascii="Times New Roman" w:hAnsi="Times New Roman" w:cs="Times New Roman"/>
                <w:sz w:val="20"/>
                <w:szCs w:val="20"/>
              </w:rPr>
              <w:t xml:space="preserve"> самостоятельно организовывать учебное взаимодей</w:t>
            </w:r>
            <w:r w:rsidRPr="005C6558">
              <w:rPr>
                <w:rFonts w:ascii="Times New Roman" w:hAnsi="Times New Roman" w:cs="Times New Roman"/>
                <w:sz w:val="20"/>
                <w:szCs w:val="20"/>
              </w:rPr>
              <w:softHyphen/>
              <w:t>ствие в группе; определять собствен</w:t>
            </w:r>
            <w:r w:rsidRPr="005C6558">
              <w:rPr>
                <w:rFonts w:ascii="Times New Roman" w:hAnsi="Times New Roman" w:cs="Times New Roman"/>
                <w:sz w:val="20"/>
                <w:szCs w:val="20"/>
              </w:rPr>
              <w:softHyphen/>
              <w:t>ное отношение к явлениям совре</w:t>
            </w:r>
            <w:r w:rsidRPr="005C6558">
              <w:rPr>
                <w:rFonts w:ascii="Times New Roman" w:hAnsi="Times New Roman" w:cs="Times New Roman"/>
                <w:sz w:val="20"/>
                <w:szCs w:val="20"/>
              </w:rPr>
              <w:softHyphen/>
              <w:t>менной жизни, формулировать свою точку зрения.</w:t>
            </w:r>
          </w:p>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r w:rsidRPr="005C6558">
              <w:rPr>
                <w:rFonts w:ascii="Times New Roman" w:hAnsi="Times New Roman" w:cs="Times New Roman"/>
                <w:b/>
                <w:sz w:val="20"/>
                <w:szCs w:val="20"/>
              </w:rPr>
              <w:t>Регулятивные:</w:t>
            </w:r>
            <w:r w:rsidRPr="005C6558">
              <w:rPr>
                <w:rFonts w:ascii="Times New Roman" w:hAnsi="Times New Roman" w:cs="Times New Roman"/>
                <w:sz w:val="20"/>
                <w:szCs w:val="20"/>
              </w:rPr>
              <w:t xml:space="preserve"> определять последо</w:t>
            </w:r>
            <w:r w:rsidRPr="005C6558">
              <w:rPr>
                <w:rFonts w:ascii="Times New Roman" w:hAnsi="Times New Roman" w:cs="Times New Roman"/>
                <w:sz w:val="20"/>
                <w:szCs w:val="20"/>
              </w:rPr>
              <w:softHyphen/>
              <w:t>вательность промежуточных целей с учетом конечного результата, со</w:t>
            </w:r>
            <w:r w:rsidRPr="005C6558">
              <w:rPr>
                <w:rFonts w:ascii="Times New Roman" w:hAnsi="Times New Roman" w:cs="Times New Roman"/>
                <w:sz w:val="20"/>
                <w:szCs w:val="20"/>
              </w:rPr>
              <w:softHyphen/>
              <w:t>ставлять план последовательности действий.</w:t>
            </w:r>
          </w:p>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b/>
                <w:sz w:val="20"/>
                <w:szCs w:val="20"/>
              </w:rPr>
              <w:t>Познавательные:</w:t>
            </w:r>
            <w:r w:rsidRPr="005C6558">
              <w:rPr>
                <w:rFonts w:ascii="Times New Roman" w:hAnsi="Times New Roman" w:cs="Times New Roman"/>
                <w:sz w:val="20"/>
                <w:szCs w:val="20"/>
              </w:rPr>
              <w:t xml:space="preserve"> осуществлять рас</w:t>
            </w:r>
            <w:r w:rsidRPr="005C6558">
              <w:rPr>
                <w:rFonts w:ascii="Times New Roman" w:hAnsi="Times New Roman" w:cs="Times New Roman"/>
                <w:sz w:val="20"/>
                <w:szCs w:val="20"/>
              </w:rPr>
              <w:softHyphen/>
              <w:t>ширенный поиск информации; ана</w:t>
            </w:r>
            <w:r w:rsidRPr="005C6558">
              <w:rPr>
                <w:rFonts w:ascii="Times New Roman" w:hAnsi="Times New Roman" w:cs="Times New Roman"/>
                <w:sz w:val="20"/>
                <w:szCs w:val="20"/>
              </w:rPr>
              <w:softHyphen/>
              <w:t>лизировать, сравнивать, классифици</w:t>
            </w:r>
            <w:r w:rsidRPr="005C6558">
              <w:rPr>
                <w:rFonts w:ascii="Times New Roman" w:hAnsi="Times New Roman" w:cs="Times New Roman"/>
                <w:sz w:val="20"/>
                <w:szCs w:val="20"/>
              </w:rPr>
              <w:softHyphen/>
              <w:t>ровать и обобщать факты и явления; давать определения понятиям</w:t>
            </w:r>
          </w:p>
        </w:tc>
        <w:tc>
          <w:tcPr>
            <w:tcW w:w="1984" w:type="dxa"/>
          </w:tcPr>
          <w:p w:rsidR="005C6558" w:rsidRPr="005C6558" w:rsidRDefault="005C6558" w:rsidP="00FF3E5A">
            <w:pPr>
              <w:widowControl w:val="0"/>
              <w:autoSpaceDE w:val="0"/>
              <w:autoSpaceDN w:val="0"/>
              <w:adjustRightInd w:val="0"/>
              <w:spacing w:after="0"/>
              <w:rPr>
                <w:rFonts w:ascii="Times New Roman" w:hAnsi="Times New Roman" w:cs="Times New Roman"/>
              </w:rPr>
            </w:pPr>
            <w:r w:rsidRPr="005C6558">
              <w:rPr>
                <w:rFonts w:ascii="Times New Roman" w:hAnsi="Times New Roman" w:cs="Times New Roman"/>
                <w:sz w:val="20"/>
                <w:szCs w:val="20"/>
              </w:rPr>
              <w:t>Формирование ответственного отношения к са</w:t>
            </w:r>
            <w:r w:rsidRPr="005C6558">
              <w:rPr>
                <w:rFonts w:ascii="Times New Roman" w:hAnsi="Times New Roman" w:cs="Times New Roman"/>
                <w:sz w:val="20"/>
                <w:szCs w:val="20"/>
              </w:rPr>
              <w:softHyphen/>
              <w:t>моразвитию и са</w:t>
            </w:r>
            <w:r w:rsidRPr="005C6558">
              <w:rPr>
                <w:rFonts w:ascii="Times New Roman" w:hAnsi="Times New Roman" w:cs="Times New Roman"/>
                <w:sz w:val="20"/>
                <w:szCs w:val="20"/>
              </w:rPr>
              <w:softHyphen/>
              <w:t>мообразованию на основе мотива</w:t>
            </w:r>
            <w:r w:rsidRPr="005C6558">
              <w:rPr>
                <w:rFonts w:ascii="Times New Roman" w:hAnsi="Times New Roman" w:cs="Times New Roman"/>
                <w:sz w:val="20"/>
                <w:szCs w:val="20"/>
              </w:rPr>
              <w:softHyphen/>
              <w:t>ции к познанию, осознанному выбору и построе</w:t>
            </w:r>
            <w:r w:rsidRPr="005C6558">
              <w:rPr>
                <w:rFonts w:ascii="Times New Roman" w:hAnsi="Times New Roman" w:cs="Times New Roman"/>
                <w:sz w:val="20"/>
                <w:szCs w:val="20"/>
              </w:rPr>
              <w:softHyphen/>
              <w:t>нию дальнейшей индивидуальной траектории</w:t>
            </w:r>
          </w:p>
        </w:tc>
        <w:tc>
          <w:tcPr>
            <w:tcW w:w="1134" w:type="dxa"/>
          </w:tcPr>
          <w:p w:rsidR="005C6558" w:rsidRPr="005C6558" w:rsidRDefault="005C6558" w:rsidP="00FF3E5A">
            <w:pPr>
              <w:widowControl w:val="0"/>
              <w:autoSpaceDE w:val="0"/>
              <w:autoSpaceDN w:val="0"/>
              <w:adjustRightInd w:val="0"/>
              <w:spacing w:after="0"/>
              <w:rPr>
                <w:rFonts w:ascii="Times New Roman" w:hAnsi="Times New Roman" w:cs="Times New Roman"/>
                <w:sz w:val="20"/>
                <w:szCs w:val="20"/>
              </w:rPr>
            </w:pPr>
          </w:p>
        </w:tc>
      </w:tr>
    </w:tbl>
    <w:p w:rsidR="005C6558" w:rsidRDefault="005C6558" w:rsidP="00FF3E5A"/>
    <w:sectPr w:rsidR="005C6558" w:rsidSect="005C6558">
      <w:pgSz w:w="16838" w:h="11906" w:orient="landscape"/>
      <w:pgMar w:top="850" w:right="395" w:bottom="170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621" w:rsidRDefault="007B3621" w:rsidP="00DA723C">
      <w:pPr>
        <w:spacing w:after="0" w:line="240" w:lineRule="auto"/>
      </w:pPr>
      <w:r>
        <w:separator/>
      </w:r>
    </w:p>
  </w:endnote>
  <w:endnote w:type="continuationSeparator" w:id="1">
    <w:p w:rsidR="007B3621" w:rsidRDefault="007B3621" w:rsidP="00DA7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621" w:rsidRDefault="007B3621" w:rsidP="00DA723C">
      <w:pPr>
        <w:spacing w:after="0" w:line="240" w:lineRule="auto"/>
      </w:pPr>
      <w:r>
        <w:separator/>
      </w:r>
    </w:p>
  </w:footnote>
  <w:footnote w:type="continuationSeparator" w:id="1">
    <w:p w:rsidR="007B3621" w:rsidRDefault="007B3621" w:rsidP="00DA7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E66E70"/>
    <w:multiLevelType w:val="hybridMultilevel"/>
    <w:tmpl w:val="133A00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9657370"/>
    <w:multiLevelType w:val="multilevel"/>
    <w:tmpl w:val="A8F4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166C3"/>
    <w:multiLevelType w:val="hybridMultilevel"/>
    <w:tmpl w:val="AE3CDEC6"/>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4">
    <w:nsid w:val="30E75CAC"/>
    <w:multiLevelType w:val="multilevel"/>
    <w:tmpl w:val="F91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9F4161"/>
    <w:multiLevelType w:val="hybridMultilevel"/>
    <w:tmpl w:val="E5824F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15B03ED"/>
    <w:multiLevelType w:val="hybridMultilevel"/>
    <w:tmpl w:val="A364B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8D2CE2"/>
    <w:multiLevelType w:val="hybridMultilevel"/>
    <w:tmpl w:val="0B0A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36061B"/>
    <w:multiLevelType w:val="multilevel"/>
    <w:tmpl w:val="D91E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8B1582"/>
    <w:multiLevelType w:val="hybridMultilevel"/>
    <w:tmpl w:val="82267FC4"/>
    <w:lvl w:ilvl="0" w:tplc="824ADC2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9D31B3"/>
    <w:multiLevelType w:val="multilevel"/>
    <w:tmpl w:val="9C4A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AB16E9"/>
    <w:multiLevelType w:val="multilevel"/>
    <w:tmpl w:val="1C1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95BC8"/>
    <w:multiLevelType w:val="hybridMultilevel"/>
    <w:tmpl w:val="603C5D3E"/>
    <w:lvl w:ilvl="0" w:tplc="A2307E86">
      <w:start w:val="1"/>
      <w:numFmt w:val="decimal"/>
      <w:lvlText w:val="%1."/>
      <w:lvlJc w:val="left"/>
      <w:pPr>
        <w:ind w:left="3915" w:hanging="360"/>
      </w:pPr>
      <w:rPr>
        <w:rFonts w:hint="default"/>
      </w:rPr>
    </w:lvl>
    <w:lvl w:ilvl="1" w:tplc="04190019" w:tentative="1">
      <w:start w:val="1"/>
      <w:numFmt w:val="lowerLetter"/>
      <w:lvlText w:val="%2."/>
      <w:lvlJc w:val="left"/>
      <w:pPr>
        <w:ind w:left="4635" w:hanging="360"/>
      </w:pPr>
    </w:lvl>
    <w:lvl w:ilvl="2" w:tplc="0419001B" w:tentative="1">
      <w:start w:val="1"/>
      <w:numFmt w:val="lowerRoman"/>
      <w:lvlText w:val="%3."/>
      <w:lvlJc w:val="right"/>
      <w:pPr>
        <w:ind w:left="5355" w:hanging="180"/>
      </w:pPr>
    </w:lvl>
    <w:lvl w:ilvl="3" w:tplc="0419000F" w:tentative="1">
      <w:start w:val="1"/>
      <w:numFmt w:val="decimal"/>
      <w:lvlText w:val="%4."/>
      <w:lvlJc w:val="left"/>
      <w:pPr>
        <w:ind w:left="6075" w:hanging="360"/>
      </w:pPr>
    </w:lvl>
    <w:lvl w:ilvl="4" w:tplc="04190019" w:tentative="1">
      <w:start w:val="1"/>
      <w:numFmt w:val="lowerLetter"/>
      <w:lvlText w:val="%5."/>
      <w:lvlJc w:val="left"/>
      <w:pPr>
        <w:ind w:left="6795" w:hanging="360"/>
      </w:pPr>
    </w:lvl>
    <w:lvl w:ilvl="5" w:tplc="0419001B" w:tentative="1">
      <w:start w:val="1"/>
      <w:numFmt w:val="lowerRoman"/>
      <w:lvlText w:val="%6."/>
      <w:lvlJc w:val="right"/>
      <w:pPr>
        <w:ind w:left="7515" w:hanging="180"/>
      </w:pPr>
    </w:lvl>
    <w:lvl w:ilvl="6" w:tplc="0419000F" w:tentative="1">
      <w:start w:val="1"/>
      <w:numFmt w:val="decimal"/>
      <w:lvlText w:val="%7."/>
      <w:lvlJc w:val="left"/>
      <w:pPr>
        <w:ind w:left="8235" w:hanging="360"/>
      </w:pPr>
    </w:lvl>
    <w:lvl w:ilvl="7" w:tplc="04190019" w:tentative="1">
      <w:start w:val="1"/>
      <w:numFmt w:val="lowerLetter"/>
      <w:lvlText w:val="%8."/>
      <w:lvlJc w:val="left"/>
      <w:pPr>
        <w:ind w:left="8955" w:hanging="360"/>
      </w:pPr>
    </w:lvl>
    <w:lvl w:ilvl="8" w:tplc="0419001B" w:tentative="1">
      <w:start w:val="1"/>
      <w:numFmt w:val="lowerRoman"/>
      <w:lvlText w:val="%9."/>
      <w:lvlJc w:val="right"/>
      <w:pPr>
        <w:ind w:left="9675" w:hanging="180"/>
      </w:pPr>
    </w:lvl>
  </w:abstractNum>
  <w:abstractNum w:abstractNumId="1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B42785"/>
    <w:multiLevelType w:val="hybridMultilevel"/>
    <w:tmpl w:val="8ED27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BC4AA6"/>
    <w:multiLevelType w:val="multilevel"/>
    <w:tmpl w:val="19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A12CD"/>
    <w:multiLevelType w:val="hybridMultilevel"/>
    <w:tmpl w:val="796EE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D377AD"/>
    <w:multiLevelType w:val="hybridMultilevel"/>
    <w:tmpl w:val="000C0F10"/>
    <w:lvl w:ilvl="0" w:tplc="824ADC2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A0465F4"/>
    <w:multiLevelType w:val="hybridMultilevel"/>
    <w:tmpl w:val="18FC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F262B0"/>
    <w:multiLevelType w:val="hybridMultilevel"/>
    <w:tmpl w:val="92126AA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702C1182"/>
    <w:multiLevelType w:val="multilevel"/>
    <w:tmpl w:val="CA7C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20DEC"/>
    <w:multiLevelType w:val="hybridMultilevel"/>
    <w:tmpl w:val="944C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267D6"/>
    <w:multiLevelType w:val="hybridMultilevel"/>
    <w:tmpl w:val="F540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nsid w:val="7D1975F2"/>
    <w:multiLevelType w:val="hybridMultilevel"/>
    <w:tmpl w:val="1B4A3D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num>
  <w:num w:numId="2">
    <w:abstractNumId w:val="23"/>
  </w:num>
  <w:num w:numId="3">
    <w:abstractNumId w:val="13"/>
  </w:num>
  <w:num w:numId="4">
    <w:abstractNumId w:val="21"/>
  </w:num>
  <w:num w:numId="5">
    <w:abstractNumId w:val="3"/>
  </w:num>
  <w:num w:numId="6">
    <w:abstractNumId w:val="1"/>
  </w:num>
  <w:num w:numId="7">
    <w:abstractNumId w:val="5"/>
  </w:num>
  <w:num w:numId="8">
    <w:abstractNumId w:val="8"/>
  </w:num>
  <w:num w:numId="9">
    <w:abstractNumId w:val="29"/>
  </w:num>
  <w:num w:numId="10">
    <w:abstractNumId w:val="12"/>
  </w:num>
  <w:num w:numId="11">
    <w:abstractNumId w:val="0"/>
  </w:num>
  <w:num w:numId="12">
    <w:abstractNumId w:val="18"/>
  </w:num>
  <w:num w:numId="13">
    <w:abstractNumId w:val="20"/>
  </w:num>
  <w:num w:numId="14">
    <w:abstractNumId w:val="26"/>
  </w:num>
  <w:num w:numId="15">
    <w:abstractNumId w:val="11"/>
  </w:num>
  <w:num w:numId="16">
    <w:abstractNumId w:val="2"/>
  </w:num>
  <w:num w:numId="17">
    <w:abstractNumId w:val="16"/>
  </w:num>
  <w:num w:numId="18">
    <w:abstractNumId w:val="4"/>
  </w:num>
  <w:num w:numId="19">
    <w:abstractNumId w:val="15"/>
  </w:num>
  <w:num w:numId="20">
    <w:abstractNumId w:val="7"/>
  </w:num>
  <w:num w:numId="21">
    <w:abstractNumId w:val="14"/>
  </w:num>
  <w:num w:numId="22">
    <w:abstractNumId w:val="22"/>
  </w:num>
  <w:num w:numId="23">
    <w:abstractNumId w:val="17"/>
  </w:num>
  <w:num w:numId="24">
    <w:abstractNumId w:val="24"/>
  </w:num>
  <w:num w:numId="25">
    <w:abstractNumId w:val="9"/>
  </w:num>
  <w:num w:numId="26">
    <w:abstractNumId w:val="27"/>
  </w:num>
  <w:num w:numId="27">
    <w:abstractNumId w:val="6"/>
  </w:num>
  <w:num w:numId="28">
    <w:abstractNumId w:val="30"/>
  </w:num>
  <w:num w:numId="29">
    <w:abstractNumId w:val="10"/>
  </w:num>
  <w:num w:numId="30">
    <w:abstractNumId w:val="19"/>
  </w:num>
  <w:num w:numId="31">
    <w:abstractNumId w:val="28"/>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DA723C"/>
    <w:rsid w:val="000701F4"/>
    <w:rsid w:val="000706E2"/>
    <w:rsid w:val="00086131"/>
    <w:rsid w:val="000A0106"/>
    <w:rsid w:val="00104FAF"/>
    <w:rsid w:val="001057C8"/>
    <w:rsid w:val="00111FC3"/>
    <w:rsid w:val="00127B83"/>
    <w:rsid w:val="00135CFE"/>
    <w:rsid w:val="00234F4E"/>
    <w:rsid w:val="002555ED"/>
    <w:rsid w:val="00280D49"/>
    <w:rsid w:val="002A2679"/>
    <w:rsid w:val="002A403C"/>
    <w:rsid w:val="003067DE"/>
    <w:rsid w:val="003370EE"/>
    <w:rsid w:val="0034575F"/>
    <w:rsid w:val="003735F3"/>
    <w:rsid w:val="003D52DD"/>
    <w:rsid w:val="0042283D"/>
    <w:rsid w:val="004A7938"/>
    <w:rsid w:val="004E3C96"/>
    <w:rsid w:val="0050429F"/>
    <w:rsid w:val="00505501"/>
    <w:rsid w:val="00510F54"/>
    <w:rsid w:val="0059798F"/>
    <w:rsid w:val="005C1884"/>
    <w:rsid w:val="005C6558"/>
    <w:rsid w:val="0064518D"/>
    <w:rsid w:val="00681C44"/>
    <w:rsid w:val="006C0AAE"/>
    <w:rsid w:val="006D7A3E"/>
    <w:rsid w:val="007B3621"/>
    <w:rsid w:val="007F0C56"/>
    <w:rsid w:val="0082356F"/>
    <w:rsid w:val="008A319A"/>
    <w:rsid w:val="00944F4E"/>
    <w:rsid w:val="009B51F9"/>
    <w:rsid w:val="00A03AC8"/>
    <w:rsid w:val="00A32CBB"/>
    <w:rsid w:val="00A56B10"/>
    <w:rsid w:val="00A82252"/>
    <w:rsid w:val="00AD77FD"/>
    <w:rsid w:val="00AE02EB"/>
    <w:rsid w:val="00B40B93"/>
    <w:rsid w:val="00B74DB2"/>
    <w:rsid w:val="00B87918"/>
    <w:rsid w:val="00C50406"/>
    <w:rsid w:val="00CA5D06"/>
    <w:rsid w:val="00D03C71"/>
    <w:rsid w:val="00D818B9"/>
    <w:rsid w:val="00DA723C"/>
    <w:rsid w:val="00DF150D"/>
    <w:rsid w:val="00E32A2C"/>
    <w:rsid w:val="00E46B0B"/>
    <w:rsid w:val="00F30347"/>
    <w:rsid w:val="00F3784A"/>
    <w:rsid w:val="00F76A6D"/>
    <w:rsid w:val="00F91FC2"/>
    <w:rsid w:val="00FC7C68"/>
    <w:rsid w:val="00FF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723C"/>
  </w:style>
  <w:style w:type="paragraph" w:styleId="1">
    <w:name w:val="heading 1"/>
    <w:basedOn w:val="a0"/>
    <w:next w:val="a0"/>
    <w:link w:val="10"/>
    <w:qFormat/>
    <w:rsid w:val="00DA72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link w:val="20"/>
    <w:qFormat/>
    <w:rsid w:val="00DA723C"/>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qFormat/>
    <w:rsid w:val="00DA723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qFormat/>
    <w:rsid w:val="00DA723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0"/>
    <w:next w:val="a0"/>
    <w:link w:val="60"/>
    <w:qFormat/>
    <w:rsid w:val="00DA723C"/>
    <w:p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723C"/>
    <w:rPr>
      <w:rFonts w:ascii="Arial" w:eastAsia="Times New Roman" w:hAnsi="Arial" w:cs="Arial"/>
      <w:b/>
      <w:bCs/>
      <w:kern w:val="32"/>
      <w:sz w:val="32"/>
      <w:szCs w:val="32"/>
      <w:lang w:eastAsia="ru-RU"/>
    </w:rPr>
  </w:style>
  <w:style w:type="character" w:customStyle="1" w:styleId="20">
    <w:name w:val="Заголовок 2 Знак"/>
    <w:basedOn w:val="a1"/>
    <w:link w:val="2"/>
    <w:rsid w:val="00DA723C"/>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DA723C"/>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rsid w:val="00DA723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A723C"/>
    <w:rPr>
      <w:rFonts w:ascii="Times New Roman" w:eastAsia="Times New Roman" w:hAnsi="Times New Roman" w:cs="Times New Roman"/>
      <w:b/>
      <w:bCs/>
      <w:lang w:eastAsia="ru-RU"/>
    </w:rPr>
  </w:style>
  <w:style w:type="character" w:customStyle="1" w:styleId="dash041e0431044b0447043d044b0439char1">
    <w:name w:val="dash041e_0431_044b_0447_043d_044b_0439__char1"/>
    <w:basedOn w:val="a1"/>
    <w:uiPriority w:val="99"/>
    <w:rsid w:val="00DA723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A723C"/>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1"/>
    <w:rsid w:val="00DA723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DA723C"/>
    <w:pPr>
      <w:spacing w:after="120" w:line="240" w:lineRule="auto"/>
      <w:ind w:left="280"/>
    </w:pPr>
    <w:rPr>
      <w:rFonts w:ascii="Times New Roman" w:eastAsia="Times New Roman" w:hAnsi="Times New Roman" w:cs="Times New Roman"/>
      <w:sz w:val="24"/>
      <w:szCs w:val="24"/>
      <w:lang w:eastAsia="ru-RU"/>
    </w:rPr>
  </w:style>
  <w:style w:type="paragraph" w:styleId="a4">
    <w:name w:val="Subtitle"/>
    <w:basedOn w:val="a0"/>
    <w:next w:val="a0"/>
    <w:link w:val="a5"/>
    <w:qFormat/>
    <w:rsid w:val="00DA723C"/>
    <w:pPr>
      <w:numPr>
        <w:ilvl w:val="1"/>
      </w:numPr>
    </w:pPr>
    <w:rPr>
      <w:rFonts w:ascii="Cambria" w:eastAsia="Times New Roman" w:hAnsi="Cambria" w:cs="Times New Roman"/>
      <w:i/>
      <w:iCs/>
      <w:color w:val="4F81BD"/>
      <w:spacing w:val="15"/>
      <w:sz w:val="24"/>
      <w:szCs w:val="24"/>
    </w:rPr>
  </w:style>
  <w:style w:type="character" w:customStyle="1" w:styleId="a5">
    <w:name w:val="Подзаголовок Знак"/>
    <w:basedOn w:val="a1"/>
    <w:link w:val="a4"/>
    <w:rsid w:val="00DA723C"/>
    <w:rPr>
      <w:rFonts w:ascii="Cambria" w:eastAsia="Times New Roman" w:hAnsi="Cambria" w:cs="Times New Roman"/>
      <w:i/>
      <w:iCs/>
      <w:color w:val="4F81BD"/>
      <w:spacing w:val="15"/>
      <w:sz w:val="24"/>
      <w:szCs w:val="24"/>
    </w:rPr>
  </w:style>
  <w:style w:type="paragraph" w:styleId="a6">
    <w:name w:val="Balloon Text"/>
    <w:basedOn w:val="a0"/>
    <w:link w:val="a7"/>
    <w:unhideWhenUsed/>
    <w:rsid w:val="00DA723C"/>
    <w:pPr>
      <w:spacing w:after="0" w:line="240" w:lineRule="auto"/>
    </w:pPr>
    <w:rPr>
      <w:rFonts w:ascii="Tahoma" w:hAnsi="Tahoma" w:cs="Tahoma"/>
      <w:sz w:val="16"/>
      <w:szCs w:val="16"/>
    </w:rPr>
  </w:style>
  <w:style w:type="character" w:customStyle="1" w:styleId="a7">
    <w:name w:val="Текст выноски Знак"/>
    <w:basedOn w:val="a1"/>
    <w:link w:val="a6"/>
    <w:rsid w:val="00DA723C"/>
    <w:rPr>
      <w:rFonts w:ascii="Tahoma" w:hAnsi="Tahoma" w:cs="Tahoma"/>
      <w:sz w:val="16"/>
      <w:szCs w:val="16"/>
    </w:rPr>
  </w:style>
  <w:style w:type="paragraph" w:styleId="a8">
    <w:name w:val="List Paragraph"/>
    <w:basedOn w:val="a0"/>
    <w:link w:val="a9"/>
    <w:uiPriority w:val="99"/>
    <w:qFormat/>
    <w:rsid w:val="00DA723C"/>
    <w:pPr>
      <w:spacing w:after="0" w:line="240" w:lineRule="auto"/>
      <w:ind w:left="720"/>
      <w:contextualSpacing/>
    </w:pPr>
    <w:rPr>
      <w:rFonts w:ascii="Calibri" w:eastAsia="Calibri" w:hAnsi="Calibri" w:cs="Times New Roman"/>
      <w:sz w:val="24"/>
      <w:szCs w:val="24"/>
      <w:lang w:eastAsia="ru-RU"/>
    </w:rPr>
  </w:style>
  <w:style w:type="character" w:styleId="aa">
    <w:name w:val="footnote reference"/>
    <w:uiPriority w:val="99"/>
    <w:rsid w:val="00DA723C"/>
    <w:rPr>
      <w:vertAlign w:val="superscript"/>
    </w:rPr>
  </w:style>
  <w:style w:type="paragraph" w:styleId="ab">
    <w:name w:val="footnote text"/>
    <w:aliases w:val="Знак6,F1"/>
    <w:basedOn w:val="a0"/>
    <w:link w:val="ac"/>
    <w:uiPriority w:val="99"/>
    <w:rsid w:val="00DA723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6 Знак,F1 Знак"/>
    <w:basedOn w:val="a1"/>
    <w:link w:val="ab"/>
    <w:uiPriority w:val="99"/>
    <w:rsid w:val="00DA723C"/>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DA723C"/>
    <w:rPr>
      <w:rFonts w:ascii="Calibri" w:eastAsia="Calibri" w:hAnsi="Calibri" w:cs="Times New Roman"/>
      <w:sz w:val="24"/>
      <w:szCs w:val="24"/>
      <w:lang w:eastAsia="ru-RU"/>
    </w:rPr>
  </w:style>
  <w:style w:type="paragraph" w:customStyle="1" w:styleId="a">
    <w:name w:val="НОМЕРА"/>
    <w:basedOn w:val="ad"/>
    <w:link w:val="ae"/>
    <w:uiPriority w:val="99"/>
    <w:qFormat/>
    <w:rsid w:val="00DA723C"/>
    <w:pPr>
      <w:numPr>
        <w:numId w:val="1"/>
      </w:numPr>
      <w:spacing w:after="0" w:line="240" w:lineRule="auto"/>
      <w:jc w:val="both"/>
    </w:pPr>
    <w:rPr>
      <w:rFonts w:ascii="Arial Narrow" w:eastAsia="Calibri" w:hAnsi="Arial Narrow"/>
      <w:sz w:val="18"/>
      <w:szCs w:val="18"/>
      <w:lang w:eastAsia="ru-RU"/>
    </w:rPr>
  </w:style>
  <w:style w:type="character" w:customStyle="1" w:styleId="ae">
    <w:name w:val="НОМЕРА Знак"/>
    <w:link w:val="a"/>
    <w:uiPriority w:val="99"/>
    <w:rsid w:val="00DA723C"/>
    <w:rPr>
      <w:rFonts w:ascii="Arial Narrow" w:eastAsia="Calibri" w:hAnsi="Arial Narrow" w:cs="Times New Roman"/>
      <w:sz w:val="18"/>
      <w:szCs w:val="18"/>
      <w:lang w:eastAsia="ru-RU"/>
    </w:rPr>
  </w:style>
  <w:style w:type="paragraph" w:styleId="ad">
    <w:name w:val="Normal (Web)"/>
    <w:basedOn w:val="a0"/>
    <w:uiPriority w:val="99"/>
    <w:unhideWhenUsed/>
    <w:rsid w:val="00DA723C"/>
    <w:rPr>
      <w:rFonts w:ascii="Times New Roman" w:hAnsi="Times New Roman" w:cs="Times New Roman"/>
      <w:sz w:val="24"/>
      <w:szCs w:val="24"/>
    </w:rPr>
  </w:style>
  <w:style w:type="table" w:styleId="af">
    <w:name w:val="Table Grid"/>
    <w:basedOn w:val="a2"/>
    <w:uiPriority w:val="59"/>
    <w:rsid w:val="00DA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w:basedOn w:val="a0"/>
    <w:rsid w:val="00DA723C"/>
    <w:pPr>
      <w:spacing w:after="160" w:line="240" w:lineRule="exact"/>
    </w:pPr>
    <w:rPr>
      <w:rFonts w:ascii="Verdana" w:eastAsia="Times New Roman" w:hAnsi="Verdana" w:cs="Times New Roman"/>
      <w:sz w:val="20"/>
      <w:szCs w:val="20"/>
      <w:lang w:val="en-US"/>
    </w:rPr>
  </w:style>
  <w:style w:type="paragraph" w:customStyle="1" w:styleId="af0">
    <w:name w:val="Знак Знак Знак"/>
    <w:basedOn w:val="a0"/>
    <w:rsid w:val="00DA723C"/>
    <w:pPr>
      <w:spacing w:after="160" w:line="240" w:lineRule="exact"/>
    </w:pPr>
    <w:rPr>
      <w:rFonts w:ascii="Verdana" w:eastAsia="Times New Roman" w:hAnsi="Verdana" w:cs="Times New Roman"/>
      <w:sz w:val="20"/>
      <w:szCs w:val="20"/>
      <w:lang w:val="en-US"/>
    </w:rPr>
  </w:style>
  <w:style w:type="paragraph" w:styleId="21">
    <w:name w:val="Body Text Indent 2"/>
    <w:basedOn w:val="a0"/>
    <w:link w:val="22"/>
    <w:rsid w:val="00DA723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DA723C"/>
    <w:rPr>
      <w:rFonts w:ascii="Times New Roman" w:eastAsia="Times New Roman" w:hAnsi="Times New Roman" w:cs="Times New Roman"/>
      <w:sz w:val="24"/>
      <w:szCs w:val="24"/>
      <w:lang w:eastAsia="ru-RU"/>
    </w:rPr>
  </w:style>
  <w:style w:type="character" w:styleId="af1">
    <w:name w:val="Hyperlink"/>
    <w:rsid w:val="00DA723C"/>
    <w:rPr>
      <w:color w:val="0000FF"/>
      <w:u w:val="single"/>
    </w:rPr>
  </w:style>
  <w:style w:type="character" w:styleId="af2">
    <w:name w:val="Strong"/>
    <w:uiPriority w:val="22"/>
    <w:qFormat/>
    <w:rsid w:val="00DA723C"/>
    <w:rPr>
      <w:b/>
      <w:bCs/>
    </w:rPr>
  </w:style>
  <w:style w:type="paragraph" w:customStyle="1" w:styleId="Style2">
    <w:name w:val="Style2"/>
    <w:basedOn w:val="a0"/>
    <w:rsid w:val="00DA723C"/>
    <w:pPr>
      <w:widowControl w:val="0"/>
      <w:autoSpaceDE w:val="0"/>
      <w:autoSpaceDN w:val="0"/>
      <w:adjustRightInd w:val="0"/>
      <w:spacing w:after="0" w:line="230" w:lineRule="exact"/>
      <w:ind w:firstLine="336"/>
      <w:jc w:val="both"/>
    </w:pPr>
    <w:rPr>
      <w:rFonts w:ascii="Times New Roman" w:eastAsia="Times New Roman" w:hAnsi="Times New Roman" w:cs="Times New Roman"/>
      <w:sz w:val="24"/>
      <w:szCs w:val="24"/>
      <w:lang w:eastAsia="ru-RU"/>
    </w:rPr>
  </w:style>
  <w:style w:type="paragraph" w:customStyle="1" w:styleId="Style4">
    <w:name w:val="Style4"/>
    <w:basedOn w:val="a0"/>
    <w:rsid w:val="00DA723C"/>
    <w:pPr>
      <w:widowControl w:val="0"/>
      <w:autoSpaceDE w:val="0"/>
      <w:autoSpaceDN w:val="0"/>
      <w:adjustRightInd w:val="0"/>
      <w:spacing w:after="0" w:line="230" w:lineRule="exact"/>
      <w:ind w:hanging="211"/>
    </w:pPr>
    <w:rPr>
      <w:rFonts w:ascii="Times New Roman" w:eastAsia="Times New Roman" w:hAnsi="Times New Roman" w:cs="Times New Roman"/>
      <w:sz w:val="24"/>
      <w:szCs w:val="24"/>
      <w:lang w:eastAsia="ru-RU"/>
    </w:rPr>
  </w:style>
  <w:style w:type="paragraph" w:customStyle="1" w:styleId="Style6">
    <w:name w:val="Style6"/>
    <w:basedOn w:val="a0"/>
    <w:rsid w:val="00DA723C"/>
    <w:pPr>
      <w:widowControl w:val="0"/>
      <w:autoSpaceDE w:val="0"/>
      <w:autoSpaceDN w:val="0"/>
      <w:adjustRightInd w:val="0"/>
      <w:spacing w:after="0" w:line="229" w:lineRule="exact"/>
      <w:ind w:firstLine="326"/>
      <w:jc w:val="both"/>
    </w:pPr>
    <w:rPr>
      <w:rFonts w:ascii="Times New Roman" w:eastAsia="Times New Roman" w:hAnsi="Times New Roman" w:cs="Times New Roman"/>
      <w:sz w:val="24"/>
      <w:szCs w:val="24"/>
      <w:lang w:eastAsia="ru-RU"/>
    </w:rPr>
  </w:style>
  <w:style w:type="paragraph" w:customStyle="1" w:styleId="Style7">
    <w:name w:val="Style7"/>
    <w:basedOn w:val="a0"/>
    <w:rsid w:val="00DA723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0"/>
    <w:rsid w:val="00DA723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21">
    <w:name w:val="Font Style21"/>
    <w:rsid w:val="00DA723C"/>
    <w:rPr>
      <w:rFonts w:ascii="Times New Roman" w:hAnsi="Times New Roman" w:cs="Times New Roman" w:hint="default"/>
      <w:sz w:val="20"/>
      <w:szCs w:val="20"/>
    </w:rPr>
  </w:style>
  <w:style w:type="character" w:customStyle="1" w:styleId="FontStyle27">
    <w:name w:val="Font Style27"/>
    <w:rsid w:val="00DA723C"/>
    <w:rPr>
      <w:rFonts w:ascii="Times New Roman" w:hAnsi="Times New Roman" w:cs="Times New Roman" w:hint="default"/>
      <w:i/>
      <w:iCs/>
      <w:sz w:val="20"/>
      <w:szCs w:val="20"/>
    </w:rPr>
  </w:style>
  <w:style w:type="character" w:customStyle="1" w:styleId="FontStyle29">
    <w:name w:val="Font Style29"/>
    <w:rsid w:val="00DA723C"/>
    <w:rPr>
      <w:rFonts w:ascii="Times New Roman" w:hAnsi="Times New Roman" w:cs="Times New Roman" w:hint="default"/>
      <w:sz w:val="16"/>
      <w:szCs w:val="16"/>
    </w:rPr>
  </w:style>
  <w:style w:type="paragraph" w:customStyle="1" w:styleId="af3">
    <w:name w:val="Знак"/>
    <w:basedOn w:val="a0"/>
    <w:rsid w:val="00DA723C"/>
    <w:pPr>
      <w:spacing w:after="160" w:line="240" w:lineRule="exact"/>
    </w:pPr>
    <w:rPr>
      <w:rFonts w:ascii="Verdana" w:eastAsia="Times New Roman" w:hAnsi="Verdana" w:cs="Times New Roman"/>
      <w:sz w:val="20"/>
      <w:szCs w:val="20"/>
      <w:lang w:val="en-US"/>
    </w:rPr>
  </w:style>
  <w:style w:type="paragraph" w:styleId="af4">
    <w:name w:val="Block Text"/>
    <w:basedOn w:val="a0"/>
    <w:rsid w:val="00DA723C"/>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customStyle="1" w:styleId="12">
    <w:name w:val="Знак1"/>
    <w:basedOn w:val="a0"/>
    <w:rsid w:val="00DA723C"/>
    <w:pPr>
      <w:spacing w:after="160" w:line="240" w:lineRule="exact"/>
    </w:pPr>
    <w:rPr>
      <w:rFonts w:ascii="Verdana" w:eastAsia="Times New Roman" w:hAnsi="Verdana" w:cs="Times New Roman"/>
      <w:sz w:val="20"/>
      <w:szCs w:val="20"/>
      <w:lang w:val="en-US"/>
    </w:rPr>
  </w:style>
  <w:style w:type="paragraph" w:customStyle="1" w:styleId="text">
    <w:name w:val="text"/>
    <w:basedOn w:val="a0"/>
    <w:rsid w:val="00DA723C"/>
    <w:pPr>
      <w:spacing w:before="100" w:beforeAutospacing="1" w:after="100" w:afterAutospacing="1" w:line="240" w:lineRule="auto"/>
      <w:ind w:firstLine="300"/>
    </w:pPr>
    <w:rPr>
      <w:rFonts w:ascii="Verdana" w:eastAsia="Times New Roman" w:hAnsi="Verdana" w:cs="Times New Roman"/>
      <w:color w:val="333399"/>
      <w:sz w:val="20"/>
      <w:szCs w:val="20"/>
      <w:lang w:eastAsia="ru-RU" w:bidi="hi-IN"/>
    </w:rPr>
  </w:style>
  <w:style w:type="paragraph" w:styleId="HTML">
    <w:name w:val="HTML Preformatted"/>
    <w:basedOn w:val="a0"/>
    <w:link w:val="HTML0"/>
    <w:rsid w:val="00DA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hi-IN"/>
    </w:rPr>
  </w:style>
  <w:style w:type="character" w:customStyle="1" w:styleId="HTML0">
    <w:name w:val="Стандартный HTML Знак"/>
    <w:basedOn w:val="a1"/>
    <w:link w:val="HTML"/>
    <w:rsid w:val="00DA723C"/>
    <w:rPr>
      <w:rFonts w:ascii="Courier New" w:eastAsia="Times New Roman" w:hAnsi="Courier New" w:cs="Courier New"/>
      <w:sz w:val="20"/>
      <w:szCs w:val="20"/>
      <w:lang w:eastAsia="ru-RU" w:bidi="hi-IN"/>
    </w:rPr>
  </w:style>
  <w:style w:type="character" w:styleId="HTML1">
    <w:name w:val="HTML Cite"/>
    <w:rsid w:val="00DA723C"/>
    <w:rPr>
      <w:i w:val="0"/>
      <w:iCs w:val="0"/>
      <w:color w:val="388222"/>
    </w:rPr>
  </w:style>
  <w:style w:type="paragraph" w:styleId="af5">
    <w:name w:val="footer"/>
    <w:basedOn w:val="a0"/>
    <w:link w:val="af6"/>
    <w:rsid w:val="00DA72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1"/>
    <w:link w:val="af5"/>
    <w:rsid w:val="00DA723C"/>
    <w:rPr>
      <w:rFonts w:ascii="Times New Roman" w:eastAsia="Times New Roman" w:hAnsi="Times New Roman" w:cs="Times New Roman"/>
      <w:sz w:val="24"/>
      <w:szCs w:val="24"/>
      <w:lang w:eastAsia="ru-RU"/>
    </w:rPr>
  </w:style>
  <w:style w:type="character" w:styleId="af7">
    <w:name w:val="page number"/>
    <w:basedOn w:val="a1"/>
    <w:rsid w:val="00DA723C"/>
  </w:style>
  <w:style w:type="paragraph" w:styleId="af8">
    <w:name w:val="Body Text"/>
    <w:basedOn w:val="a0"/>
    <w:link w:val="af9"/>
    <w:rsid w:val="00DA723C"/>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1"/>
    <w:link w:val="af8"/>
    <w:rsid w:val="00DA723C"/>
    <w:rPr>
      <w:rFonts w:ascii="Times New Roman" w:eastAsia="Times New Roman" w:hAnsi="Times New Roman" w:cs="Times New Roman"/>
      <w:sz w:val="24"/>
      <w:szCs w:val="24"/>
      <w:lang w:eastAsia="ru-RU"/>
    </w:rPr>
  </w:style>
  <w:style w:type="paragraph" w:styleId="afa">
    <w:name w:val="Document Map"/>
    <w:basedOn w:val="a0"/>
    <w:link w:val="afb"/>
    <w:semiHidden/>
    <w:rsid w:val="00DA723C"/>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1"/>
    <w:link w:val="afa"/>
    <w:semiHidden/>
    <w:rsid w:val="00DA723C"/>
    <w:rPr>
      <w:rFonts w:ascii="Tahoma" w:eastAsia="Times New Roman" w:hAnsi="Tahoma" w:cs="Times New Roman"/>
      <w:sz w:val="20"/>
      <w:szCs w:val="20"/>
      <w:shd w:val="clear" w:color="auto" w:fill="000080"/>
      <w:lang w:eastAsia="ru-RU"/>
    </w:rPr>
  </w:style>
  <w:style w:type="paragraph" w:styleId="afc">
    <w:name w:val="header"/>
    <w:basedOn w:val="a0"/>
    <w:link w:val="afd"/>
    <w:rsid w:val="00DA72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1"/>
    <w:link w:val="afc"/>
    <w:rsid w:val="00DA723C"/>
    <w:rPr>
      <w:rFonts w:ascii="Times New Roman" w:eastAsia="Times New Roman" w:hAnsi="Times New Roman" w:cs="Times New Roman"/>
      <w:sz w:val="24"/>
      <w:szCs w:val="24"/>
      <w:lang w:eastAsia="ru-RU"/>
    </w:rPr>
  </w:style>
  <w:style w:type="paragraph" w:styleId="afe">
    <w:name w:val="Title"/>
    <w:basedOn w:val="a0"/>
    <w:link w:val="aff"/>
    <w:qFormat/>
    <w:rsid w:val="00DA723C"/>
    <w:pPr>
      <w:spacing w:after="0" w:line="240" w:lineRule="auto"/>
      <w:jc w:val="center"/>
    </w:pPr>
    <w:rPr>
      <w:rFonts w:ascii="Times New Roman" w:eastAsia="Times New Roman" w:hAnsi="Times New Roman" w:cs="Times New Roman"/>
      <w:b/>
      <w:bCs/>
      <w:sz w:val="32"/>
      <w:szCs w:val="24"/>
      <w:u w:val="single"/>
      <w:lang w:eastAsia="ru-RU"/>
    </w:rPr>
  </w:style>
  <w:style w:type="character" w:customStyle="1" w:styleId="aff">
    <w:name w:val="Название Знак"/>
    <w:basedOn w:val="a1"/>
    <w:link w:val="afe"/>
    <w:rsid w:val="00DA723C"/>
    <w:rPr>
      <w:rFonts w:ascii="Times New Roman" w:eastAsia="Times New Roman" w:hAnsi="Times New Roman" w:cs="Times New Roman"/>
      <w:b/>
      <w:bCs/>
      <w:sz w:val="32"/>
      <w:szCs w:val="24"/>
      <w:u w:val="single"/>
      <w:lang w:eastAsia="ru-RU"/>
    </w:rPr>
  </w:style>
  <w:style w:type="paragraph" w:customStyle="1" w:styleId="Default">
    <w:name w:val="Default"/>
    <w:rsid w:val="00DA723C"/>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f0">
    <w:name w:val="caption"/>
    <w:basedOn w:val="a0"/>
    <w:next w:val="a0"/>
    <w:qFormat/>
    <w:rsid w:val="00DA72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75">
    <w:name w:val="c75"/>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DA723C"/>
  </w:style>
  <w:style w:type="paragraph" w:customStyle="1" w:styleId="c20">
    <w:name w:val="c20"/>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A723C"/>
  </w:style>
  <w:style w:type="character" w:customStyle="1" w:styleId="c18">
    <w:name w:val="c18"/>
    <w:basedOn w:val="a1"/>
    <w:rsid w:val="00DA723C"/>
  </w:style>
  <w:style w:type="character" w:customStyle="1" w:styleId="c12">
    <w:name w:val="c12"/>
    <w:basedOn w:val="a1"/>
    <w:rsid w:val="00DA723C"/>
  </w:style>
  <w:style w:type="character" w:customStyle="1" w:styleId="c61">
    <w:name w:val="c61"/>
    <w:basedOn w:val="a1"/>
    <w:rsid w:val="00DA723C"/>
  </w:style>
  <w:style w:type="character" w:customStyle="1" w:styleId="c2">
    <w:name w:val="c2"/>
    <w:basedOn w:val="a1"/>
    <w:rsid w:val="00DA723C"/>
  </w:style>
  <w:style w:type="paragraph" w:customStyle="1" w:styleId="c11">
    <w:name w:val="c11"/>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DA723C"/>
  </w:style>
  <w:style w:type="paragraph" w:customStyle="1" w:styleId="c56">
    <w:name w:val="c56"/>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1"/>
    <w:rsid w:val="00DA723C"/>
  </w:style>
  <w:style w:type="character" w:customStyle="1" w:styleId="c33">
    <w:name w:val="c33"/>
    <w:basedOn w:val="a1"/>
    <w:rsid w:val="00DA723C"/>
  </w:style>
  <w:style w:type="paragraph" w:customStyle="1" w:styleId="c55">
    <w:name w:val="c55"/>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DA723C"/>
  </w:style>
  <w:style w:type="paragraph" w:customStyle="1" w:styleId="c9">
    <w:name w:val="c9"/>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0"/>
    <w:rsid w:val="00DA72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4456482">
      <w:bodyDiv w:val="1"/>
      <w:marLeft w:val="0"/>
      <w:marRight w:val="0"/>
      <w:marTop w:val="0"/>
      <w:marBottom w:val="0"/>
      <w:divBdr>
        <w:top w:val="none" w:sz="0" w:space="0" w:color="auto"/>
        <w:left w:val="none" w:sz="0" w:space="0" w:color="auto"/>
        <w:bottom w:val="none" w:sz="0" w:space="0" w:color="auto"/>
        <w:right w:val="none" w:sz="0" w:space="0" w:color="auto"/>
      </w:divBdr>
    </w:div>
    <w:div w:id="991328731">
      <w:bodyDiv w:val="1"/>
      <w:marLeft w:val="0"/>
      <w:marRight w:val="0"/>
      <w:marTop w:val="0"/>
      <w:marBottom w:val="0"/>
      <w:divBdr>
        <w:top w:val="none" w:sz="0" w:space="0" w:color="auto"/>
        <w:left w:val="none" w:sz="0" w:space="0" w:color="auto"/>
        <w:bottom w:val="none" w:sz="0" w:space="0" w:color="auto"/>
        <w:right w:val="none" w:sz="0" w:space="0" w:color="auto"/>
      </w:divBdr>
    </w:div>
    <w:div w:id="123307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budg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stat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F4F1B-84EC-4320-BB5F-6C789313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6469</Words>
  <Characters>36876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cp:revision>
  <cp:lastPrinted>2022-09-20T14:54:00Z</cp:lastPrinted>
  <dcterms:created xsi:type="dcterms:W3CDTF">2023-12-04T08:35:00Z</dcterms:created>
  <dcterms:modified xsi:type="dcterms:W3CDTF">2023-12-04T08:39:00Z</dcterms:modified>
</cp:coreProperties>
</file>